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2B" w:rsidRPr="004E6607" w:rsidRDefault="00FE6F2B" w:rsidP="00236370">
      <w:pPr>
        <w:jc w:val="center"/>
        <w:rPr>
          <w:rFonts w:cs="Times New Roman"/>
          <w:b/>
        </w:rPr>
      </w:pPr>
      <w:r w:rsidRPr="004E6607">
        <w:rPr>
          <w:rFonts w:cs="Times New Roman"/>
          <w:b/>
        </w:rPr>
        <w:t>Laboratory Animal Center, Taipei Medical University</w:t>
      </w:r>
    </w:p>
    <w:p w:rsidR="007963E6" w:rsidRPr="004E6607" w:rsidRDefault="00593662" w:rsidP="00236370">
      <w:pPr>
        <w:jc w:val="center"/>
        <w:rPr>
          <w:rFonts w:cs="Times New Roman"/>
          <w:b/>
        </w:rPr>
      </w:pPr>
      <w:r w:rsidRPr="004E6607">
        <w:rPr>
          <w:rFonts w:cs="Times New Roman"/>
          <w:b/>
        </w:rPr>
        <w:t xml:space="preserve">Reservation of </w:t>
      </w:r>
      <w:r w:rsidR="004E6607">
        <w:rPr>
          <w:rFonts w:cs="Times New Roman"/>
          <w:b/>
        </w:rPr>
        <w:t>M</w:t>
      </w:r>
      <w:r w:rsidRPr="004E6607">
        <w:rPr>
          <w:rFonts w:cs="Times New Roman"/>
          <w:b/>
        </w:rPr>
        <w:t xml:space="preserve">etabolic </w:t>
      </w:r>
      <w:r w:rsidR="004E6607">
        <w:rPr>
          <w:rFonts w:cs="Times New Roman"/>
          <w:b/>
        </w:rPr>
        <w:t>C</w:t>
      </w:r>
      <w:r w:rsidRPr="004E6607">
        <w:rPr>
          <w:rFonts w:cs="Times New Roman"/>
          <w:b/>
        </w:rPr>
        <w:t>age</w:t>
      </w:r>
      <w:r w:rsidR="004E6607">
        <w:rPr>
          <w:rFonts w:cs="Times New Roman"/>
          <w:b/>
        </w:rPr>
        <w:t>s</w:t>
      </w:r>
    </w:p>
    <w:p w:rsidR="00236370" w:rsidRPr="004E6607" w:rsidRDefault="00236370">
      <w:pPr>
        <w:rPr>
          <w:rFonts w:cs="Times New Roman"/>
        </w:rPr>
      </w:pPr>
    </w:p>
    <w:p w:rsidR="00236370" w:rsidRPr="004E6607" w:rsidRDefault="00236370">
      <w:pPr>
        <w:rPr>
          <w:rFonts w:cs="Times New Roman"/>
        </w:rPr>
      </w:pPr>
    </w:p>
    <w:p w:rsidR="00236370" w:rsidRPr="005E7D1E" w:rsidRDefault="00441395" w:rsidP="00236370">
      <w:pPr>
        <w:pStyle w:val="a3"/>
        <w:numPr>
          <w:ilvl w:val="0"/>
          <w:numId w:val="1"/>
        </w:numPr>
        <w:ind w:leftChars="0"/>
        <w:rPr>
          <w:rFonts w:cs="Times New Roman"/>
        </w:rPr>
      </w:pPr>
      <w:r w:rsidRPr="004E6607">
        <w:rPr>
          <w:rFonts w:cs="Times New Roman"/>
        </w:rPr>
        <w:t xml:space="preserve">This center offers three stainless </w:t>
      </w:r>
      <w:r w:rsidR="00107E29">
        <w:rPr>
          <w:rFonts w:cs="Times New Roman"/>
        </w:rPr>
        <w:t xml:space="preserve">steel </w:t>
      </w:r>
      <w:r w:rsidRPr="004E6607">
        <w:rPr>
          <w:rFonts w:cs="Times New Roman"/>
        </w:rPr>
        <w:t>metabolic cages, each of which accommodate</w:t>
      </w:r>
      <w:r w:rsidR="0037686F" w:rsidRPr="004E6607">
        <w:rPr>
          <w:rFonts w:cs="Times New Roman"/>
        </w:rPr>
        <w:t>s</w:t>
      </w:r>
      <w:r w:rsidRPr="004E6607">
        <w:rPr>
          <w:rFonts w:cs="Times New Roman"/>
        </w:rPr>
        <w:t xml:space="preserve"> 10 rats or 20–30 </w:t>
      </w:r>
      <w:r w:rsidRPr="005E7D1E">
        <w:rPr>
          <w:rFonts w:cs="Times New Roman"/>
        </w:rPr>
        <w:t xml:space="preserve">mice. </w:t>
      </w:r>
      <w:r w:rsidR="003E58E7" w:rsidRPr="005E7D1E">
        <w:t xml:space="preserve">Please ensure </w:t>
      </w:r>
      <w:r w:rsidR="004E6607" w:rsidRPr="005E7D1E">
        <w:t xml:space="preserve">that </w:t>
      </w:r>
      <w:r w:rsidR="003E58E7" w:rsidRPr="005E7D1E">
        <w:t>the cage specifications meet your needs before making a reservation</w:t>
      </w:r>
      <w:r w:rsidR="001A7E42" w:rsidRPr="005E7D1E">
        <w:rPr>
          <w:rFonts w:cs="Times New Roman"/>
        </w:rPr>
        <w:t xml:space="preserve">. </w:t>
      </w:r>
    </w:p>
    <w:p w:rsidR="00236370" w:rsidRPr="004E6607" w:rsidRDefault="0037686F" w:rsidP="00236370">
      <w:pPr>
        <w:pStyle w:val="a3"/>
        <w:numPr>
          <w:ilvl w:val="0"/>
          <w:numId w:val="1"/>
        </w:numPr>
        <w:ind w:leftChars="0"/>
        <w:rPr>
          <w:rFonts w:cs="Times New Roman"/>
        </w:rPr>
      </w:pPr>
      <w:r w:rsidRPr="004E6607">
        <w:rPr>
          <w:rFonts w:cs="Times New Roman"/>
        </w:rPr>
        <w:t>Department</w:t>
      </w:r>
    </w:p>
    <w:p w:rsidR="00236370" w:rsidRPr="004E6607" w:rsidRDefault="0037686F" w:rsidP="00236370">
      <w:pPr>
        <w:pStyle w:val="a3"/>
        <w:numPr>
          <w:ilvl w:val="0"/>
          <w:numId w:val="1"/>
        </w:numPr>
        <w:ind w:leftChars="0"/>
        <w:rPr>
          <w:rFonts w:cs="Times New Roman"/>
        </w:rPr>
      </w:pPr>
      <w:r w:rsidRPr="004E6607">
        <w:rPr>
          <w:rFonts w:cs="Times New Roman"/>
        </w:rPr>
        <w:t>Principal investigator</w:t>
      </w:r>
    </w:p>
    <w:p w:rsidR="00236370" w:rsidRPr="004E6607" w:rsidRDefault="0037686F" w:rsidP="00236370">
      <w:pPr>
        <w:pStyle w:val="a3"/>
        <w:numPr>
          <w:ilvl w:val="0"/>
          <w:numId w:val="1"/>
        </w:numPr>
        <w:ind w:leftChars="0"/>
        <w:rPr>
          <w:rFonts w:cs="Times New Roman"/>
        </w:rPr>
      </w:pPr>
      <w:r w:rsidRPr="004E6607">
        <w:rPr>
          <w:rFonts w:cs="Times New Roman"/>
        </w:rPr>
        <w:t xml:space="preserve">Contact </w:t>
      </w:r>
      <w:r w:rsidR="004E6607">
        <w:rPr>
          <w:rFonts w:cs="Times New Roman"/>
        </w:rPr>
        <w:t>person</w:t>
      </w:r>
    </w:p>
    <w:p w:rsidR="00236370" w:rsidRPr="004E6607" w:rsidRDefault="0037686F" w:rsidP="00236370">
      <w:pPr>
        <w:pStyle w:val="a3"/>
        <w:numPr>
          <w:ilvl w:val="0"/>
          <w:numId w:val="1"/>
        </w:numPr>
        <w:ind w:leftChars="0"/>
        <w:rPr>
          <w:rFonts w:cs="Times New Roman"/>
        </w:rPr>
      </w:pPr>
      <w:r w:rsidRPr="004E6607">
        <w:rPr>
          <w:rFonts w:cs="Times New Roman"/>
        </w:rPr>
        <w:t xml:space="preserve">Contact number office extension/cell phone </w:t>
      </w:r>
      <w:r w:rsidR="004E6607">
        <w:rPr>
          <w:rFonts w:cs="Times New Roman"/>
        </w:rPr>
        <w:t>number</w:t>
      </w:r>
    </w:p>
    <w:p w:rsidR="00236370" w:rsidRPr="004E6607" w:rsidRDefault="00236370" w:rsidP="00236370">
      <w:pPr>
        <w:pStyle w:val="a3"/>
        <w:numPr>
          <w:ilvl w:val="0"/>
          <w:numId w:val="1"/>
        </w:numPr>
        <w:ind w:leftChars="0"/>
        <w:rPr>
          <w:rFonts w:cs="Times New Roman"/>
        </w:rPr>
      </w:pPr>
      <w:r w:rsidRPr="004E6607">
        <w:rPr>
          <w:rFonts w:cs="Times New Roman"/>
        </w:rPr>
        <w:t xml:space="preserve">Email </w:t>
      </w:r>
      <w:r w:rsidR="0037686F" w:rsidRPr="004E6607">
        <w:rPr>
          <w:rFonts w:cs="Times New Roman"/>
        </w:rPr>
        <w:t>(</w:t>
      </w:r>
      <w:r w:rsidR="004E6607">
        <w:rPr>
          <w:rFonts w:cs="Times New Roman"/>
        </w:rPr>
        <w:t>t</w:t>
      </w:r>
      <w:r w:rsidR="00D752C1" w:rsidRPr="004E6607">
        <w:rPr>
          <w:rFonts w:cs="Times New Roman"/>
        </w:rPr>
        <w:t xml:space="preserve">he application form for </w:t>
      </w:r>
      <w:r w:rsidR="00504BAF" w:rsidRPr="004E6607">
        <w:rPr>
          <w:rFonts w:cs="Times New Roman"/>
        </w:rPr>
        <w:t xml:space="preserve">the reservation of </w:t>
      </w:r>
      <w:r w:rsidR="004E6607">
        <w:rPr>
          <w:rFonts w:cs="Times New Roman"/>
        </w:rPr>
        <w:t xml:space="preserve">a </w:t>
      </w:r>
      <w:r w:rsidR="00D752C1" w:rsidRPr="004E6607">
        <w:rPr>
          <w:rFonts w:cs="Times New Roman"/>
        </w:rPr>
        <w:t xml:space="preserve">metabolic cage will be sent to this email; please ensure you provide the correct email address.) </w:t>
      </w:r>
    </w:p>
    <w:p w:rsidR="00236370" w:rsidRPr="004E6607" w:rsidRDefault="00390644" w:rsidP="00327D0D">
      <w:pPr>
        <w:pStyle w:val="a3"/>
        <w:numPr>
          <w:ilvl w:val="0"/>
          <w:numId w:val="1"/>
        </w:numPr>
        <w:ind w:leftChars="0"/>
        <w:rPr>
          <w:rFonts w:cs="Times New Roman"/>
        </w:rPr>
      </w:pPr>
      <w:r w:rsidRPr="004E6607">
        <w:rPr>
          <w:rFonts w:cs="Times New Roman"/>
        </w:rPr>
        <w:t xml:space="preserve">Housing area </w:t>
      </w:r>
      <w:r w:rsidR="00236370" w:rsidRPr="004E6607">
        <w:rPr>
          <w:rFonts w:cs="Times New Roman"/>
        </w:rPr>
        <w:br/>
        <w:t xml:space="preserve">1F </w:t>
      </w:r>
      <w:r w:rsidR="00327D0D" w:rsidRPr="004E6607">
        <w:rPr>
          <w:rFonts w:cs="Times New Roman"/>
        </w:rPr>
        <w:t>General animal rooms</w:t>
      </w:r>
      <w:r w:rsidR="00327D0D" w:rsidRPr="004E6607">
        <w:rPr>
          <w:rFonts w:cs="Times New Roman"/>
        </w:rPr>
        <w:br/>
      </w:r>
      <w:r w:rsidR="00236370" w:rsidRPr="004E6607">
        <w:rPr>
          <w:rFonts w:cs="Times New Roman"/>
        </w:rPr>
        <w:t xml:space="preserve">B2 </w:t>
      </w:r>
      <w:r w:rsidR="00327D0D" w:rsidRPr="004E6607">
        <w:rPr>
          <w:rFonts w:cs="Times New Roman"/>
        </w:rPr>
        <w:t xml:space="preserve">General animal rooms </w:t>
      </w:r>
    </w:p>
    <w:p w:rsidR="00236370" w:rsidRPr="004E6607" w:rsidRDefault="00CD52B2" w:rsidP="0051468F">
      <w:pPr>
        <w:pStyle w:val="a3"/>
        <w:numPr>
          <w:ilvl w:val="0"/>
          <w:numId w:val="1"/>
        </w:numPr>
        <w:ind w:leftChars="0"/>
        <w:rPr>
          <w:rFonts w:cs="Times New Roman"/>
        </w:rPr>
      </w:pPr>
      <w:r w:rsidRPr="004E6607">
        <w:rPr>
          <w:rFonts w:cs="Times New Roman"/>
        </w:rPr>
        <w:t>Requested number of metabolic cages</w:t>
      </w:r>
      <w:r w:rsidR="0051468F" w:rsidRPr="004E6607">
        <w:rPr>
          <w:rFonts w:cs="Times New Roman"/>
        </w:rPr>
        <w:br/>
      </w:r>
      <w:r w:rsidRPr="004E6607">
        <w:rPr>
          <w:rFonts w:cs="Times New Roman"/>
        </w:rPr>
        <w:t xml:space="preserve">One </w:t>
      </w:r>
      <w:r w:rsidR="0051468F" w:rsidRPr="004E6607">
        <w:rPr>
          <w:rFonts w:cs="Times New Roman"/>
        </w:rPr>
        <w:t>(</w:t>
      </w:r>
      <w:r w:rsidR="00076FCC" w:rsidRPr="004E6607">
        <w:rPr>
          <w:rFonts w:cs="Times New Roman"/>
        </w:rPr>
        <w:t>maximum of 10 rats</w:t>
      </w:r>
      <w:r w:rsidR="0051468F" w:rsidRPr="004E6607">
        <w:rPr>
          <w:rFonts w:cs="Times New Roman"/>
        </w:rPr>
        <w:t>)</w:t>
      </w:r>
      <w:r w:rsidR="0051468F" w:rsidRPr="004E6607">
        <w:rPr>
          <w:rFonts w:cs="Times New Roman"/>
        </w:rPr>
        <w:br/>
      </w:r>
      <w:r w:rsidRPr="004E6607">
        <w:rPr>
          <w:rFonts w:cs="Times New Roman"/>
        </w:rPr>
        <w:t xml:space="preserve">Two </w:t>
      </w:r>
      <w:r w:rsidR="0051468F" w:rsidRPr="004E6607">
        <w:rPr>
          <w:rFonts w:cs="Times New Roman"/>
        </w:rPr>
        <w:t>(</w:t>
      </w:r>
      <w:r w:rsidR="00076FCC" w:rsidRPr="004E6607">
        <w:rPr>
          <w:rFonts w:cs="Times New Roman"/>
        </w:rPr>
        <w:t>maximum of 20 rats</w:t>
      </w:r>
      <w:r w:rsidRPr="004E6607">
        <w:rPr>
          <w:rFonts w:cs="Times New Roman"/>
        </w:rPr>
        <w:t>)</w:t>
      </w:r>
      <w:r w:rsidRPr="004E6607">
        <w:rPr>
          <w:rFonts w:cs="Times New Roman"/>
        </w:rPr>
        <w:br/>
        <w:t xml:space="preserve">Three </w:t>
      </w:r>
      <w:r w:rsidR="0051468F" w:rsidRPr="004E6607">
        <w:rPr>
          <w:rFonts w:cs="Times New Roman"/>
        </w:rPr>
        <w:t>(</w:t>
      </w:r>
      <w:r w:rsidR="00076FCC" w:rsidRPr="004E6607">
        <w:rPr>
          <w:rFonts w:cs="Times New Roman"/>
        </w:rPr>
        <w:t>maximum of 30 rats</w:t>
      </w:r>
      <w:r w:rsidR="0051468F" w:rsidRPr="004E6607">
        <w:rPr>
          <w:rFonts w:cs="Times New Roman"/>
        </w:rPr>
        <w:t>)</w:t>
      </w:r>
    </w:p>
    <w:p w:rsidR="00B93BD5" w:rsidRPr="004E6607" w:rsidRDefault="004A3059" w:rsidP="0051468F">
      <w:pPr>
        <w:pStyle w:val="a3"/>
        <w:numPr>
          <w:ilvl w:val="0"/>
          <w:numId w:val="1"/>
        </w:numPr>
        <w:ind w:leftChars="0"/>
        <w:rPr>
          <w:rFonts w:cs="Times New Roman"/>
        </w:rPr>
      </w:pPr>
      <w:r w:rsidRPr="004E6607">
        <w:rPr>
          <w:rFonts w:cs="Times New Roman"/>
        </w:rPr>
        <w:t>P</w:t>
      </w:r>
      <w:r w:rsidR="0001580B" w:rsidRPr="004E6607">
        <w:rPr>
          <w:rFonts w:cs="Times New Roman"/>
        </w:rPr>
        <w:t>eriod of reservation</w:t>
      </w:r>
      <w:r w:rsidR="009A6D07" w:rsidRPr="004E6607">
        <w:rPr>
          <w:rFonts w:cs="Times New Roman"/>
        </w:rPr>
        <w:t>(</w:t>
      </w:r>
      <w:r w:rsidR="004E6607">
        <w:rPr>
          <w:rFonts w:cs="Times New Roman"/>
        </w:rPr>
        <w:t>p</w:t>
      </w:r>
      <w:r w:rsidR="00362E0D" w:rsidRPr="004E6607">
        <w:rPr>
          <w:rFonts w:cs="Times New Roman"/>
        </w:rPr>
        <w:t xml:space="preserve">lease refer to </w:t>
      </w:r>
      <w:hyperlink r:id="rId8" w:history="1">
        <w:r w:rsidR="00362E0D" w:rsidRPr="004E6607">
          <w:rPr>
            <w:rStyle w:val="a4"/>
            <w:rFonts w:cs="Times New Roman"/>
          </w:rPr>
          <w:t>https://goo.gl/Ub3wR4</w:t>
        </w:r>
      </w:hyperlink>
      <w:r w:rsidR="00362E0D" w:rsidRPr="004E6607">
        <w:rPr>
          <w:rFonts w:cs="Times New Roman"/>
        </w:rPr>
        <w:t xml:space="preserve"> for time slots with consideration of the </w:t>
      </w:r>
      <w:r w:rsidR="004E6607">
        <w:rPr>
          <w:rFonts w:cs="Times New Roman"/>
        </w:rPr>
        <w:t xml:space="preserve">cage </w:t>
      </w:r>
      <w:r w:rsidR="00362E0D" w:rsidRPr="004E6607">
        <w:rPr>
          <w:rFonts w:cs="Times New Roman"/>
        </w:rPr>
        <w:t>cleaning time</w:t>
      </w:r>
      <w:r w:rsidR="009A6D07" w:rsidRPr="004E6607">
        <w:rPr>
          <w:rFonts w:cs="Times New Roman"/>
        </w:rPr>
        <w:t>[</w:t>
      </w:r>
      <w:r w:rsidR="00362E0D" w:rsidRPr="004E6607">
        <w:rPr>
          <w:rFonts w:cs="Times New Roman"/>
        </w:rPr>
        <w:t>time returned plus 24 hours</w:t>
      </w:r>
      <w:r w:rsidR="009A6D07" w:rsidRPr="004E6607">
        <w:rPr>
          <w:rFonts w:cs="Times New Roman"/>
        </w:rPr>
        <w:t xml:space="preserve">]. Reservations will be allocated on a first come, first serve basis; namely, </w:t>
      </w:r>
      <w:r w:rsidR="00F308CB" w:rsidRPr="004E6607">
        <w:rPr>
          <w:rFonts w:cs="Times New Roman"/>
        </w:rPr>
        <w:t xml:space="preserve">when </w:t>
      </w:r>
      <w:r w:rsidR="009A6D07" w:rsidRPr="004E6607">
        <w:rPr>
          <w:rFonts w:cs="Times New Roman"/>
        </w:rPr>
        <w:t xml:space="preserve">reservation </w:t>
      </w:r>
      <w:r w:rsidR="00F308CB" w:rsidRPr="004E6607">
        <w:rPr>
          <w:rFonts w:cs="Times New Roman"/>
        </w:rPr>
        <w:t>overlap</w:t>
      </w:r>
      <w:r w:rsidR="00645769" w:rsidRPr="004E6607">
        <w:rPr>
          <w:rFonts w:cs="Times New Roman"/>
        </w:rPr>
        <w:t xml:space="preserve">s occur, </w:t>
      </w:r>
      <w:r w:rsidR="004E6607">
        <w:rPr>
          <w:rFonts w:cs="Times New Roman"/>
        </w:rPr>
        <w:t xml:space="preserve">the </w:t>
      </w:r>
      <w:r w:rsidR="00645769" w:rsidRPr="004E6607">
        <w:rPr>
          <w:rFonts w:cs="Times New Roman"/>
        </w:rPr>
        <w:t xml:space="preserve">reservationwith the earliest submission </w:t>
      </w:r>
      <w:r w:rsidR="00711F69" w:rsidRPr="004E6607">
        <w:rPr>
          <w:rFonts w:cs="Times New Roman"/>
        </w:rPr>
        <w:t xml:space="preserve">date </w:t>
      </w:r>
      <w:r w:rsidR="00645769" w:rsidRPr="004E6607">
        <w:rPr>
          <w:rFonts w:cs="Times New Roman"/>
        </w:rPr>
        <w:t>of the hard copy of the application form will be granted.</w:t>
      </w:r>
    </w:p>
    <w:p w:rsidR="0051468F" w:rsidRPr="004E6607" w:rsidRDefault="009B15A1" w:rsidP="0051468F">
      <w:pPr>
        <w:pStyle w:val="a3"/>
        <w:numPr>
          <w:ilvl w:val="0"/>
          <w:numId w:val="1"/>
        </w:numPr>
        <w:ind w:leftChars="0"/>
        <w:rPr>
          <w:rFonts w:cs="Times New Roman"/>
        </w:rPr>
      </w:pPr>
      <w:r w:rsidRPr="004E6607">
        <w:rPr>
          <w:rFonts w:cs="Times New Roman"/>
        </w:rPr>
        <w:t xml:space="preserve">Expected return date </w:t>
      </w:r>
    </w:p>
    <w:p w:rsidR="009B15A1" w:rsidRPr="004E6607" w:rsidRDefault="009B15A1" w:rsidP="009B15A1">
      <w:pPr>
        <w:pStyle w:val="a3"/>
        <w:numPr>
          <w:ilvl w:val="0"/>
          <w:numId w:val="1"/>
        </w:numPr>
        <w:ind w:leftChars="0"/>
        <w:rPr>
          <w:rFonts w:cs="Times New Roman"/>
        </w:rPr>
      </w:pPr>
      <w:r w:rsidRPr="004E6607">
        <w:rPr>
          <w:rFonts w:cs="Times New Roman"/>
        </w:rPr>
        <w:t>Animal species</w:t>
      </w:r>
      <w:r w:rsidR="0051468F" w:rsidRPr="004E6607">
        <w:rPr>
          <w:rFonts w:cs="Times New Roman"/>
        </w:rPr>
        <w:br/>
      </w:r>
      <w:r w:rsidRPr="004E6607">
        <w:rPr>
          <w:rFonts w:cs="Times New Roman"/>
        </w:rPr>
        <w:t>Rat</w:t>
      </w:r>
      <w:r w:rsidRPr="004E6607">
        <w:rPr>
          <w:rFonts w:cs="Times New Roman"/>
        </w:rPr>
        <w:br/>
        <w:t>Mouse</w:t>
      </w:r>
    </w:p>
    <w:p w:rsidR="0051468F" w:rsidRPr="004E6607" w:rsidRDefault="009B15A1" w:rsidP="0051468F">
      <w:pPr>
        <w:pStyle w:val="a3"/>
        <w:numPr>
          <w:ilvl w:val="0"/>
          <w:numId w:val="1"/>
        </w:numPr>
        <w:ind w:leftChars="0"/>
        <w:rPr>
          <w:rFonts w:cs="Times New Roman"/>
        </w:rPr>
      </w:pPr>
      <w:r w:rsidRPr="004E6607">
        <w:rPr>
          <w:rFonts w:cs="Times New Roman"/>
        </w:rPr>
        <w:t>Number of animals</w:t>
      </w:r>
    </w:p>
    <w:p w:rsidR="0051468F" w:rsidRPr="004E6607" w:rsidRDefault="0051468F">
      <w:pPr>
        <w:widowControl/>
        <w:rPr>
          <w:rFonts w:cs="Times New Roman"/>
        </w:rPr>
      </w:pPr>
      <w:r w:rsidRPr="004E6607">
        <w:rPr>
          <w:rFonts w:cs="Times New Roman"/>
        </w:rPr>
        <w:br w:type="page"/>
      </w:r>
    </w:p>
    <w:p w:rsidR="000D3744" w:rsidRPr="004E6607" w:rsidRDefault="000D3744" w:rsidP="0051468F">
      <w:pPr>
        <w:rPr>
          <w:rFonts w:cs="Times New Roman"/>
        </w:rPr>
      </w:pPr>
      <w:r w:rsidRPr="004E6607">
        <w:rPr>
          <w:rFonts w:cs="Times New Roman"/>
        </w:rPr>
        <w:lastRenderedPageBreak/>
        <w:t>The application form for metabolic cage reservation has been sent</w:t>
      </w:r>
      <w:commentRangeStart w:id="0"/>
      <w:commentRangeEnd w:id="0"/>
      <w:r w:rsidR="00394B7D" w:rsidRPr="004E6607">
        <w:rPr>
          <w:rFonts w:cs="Times New Roman"/>
        </w:rPr>
        <w:t xml:space="preserve">by </w:t>
      </w:r>
      <w:r w:rsidR="007C7F10" w:rsidRPr="004E6607">
        <w:rPr>
          <w:rFonts w:cs="Times New Roman"/>
        </w:rPr>
        <w:t>the</w:t>
      </w:r>
      <w:r w:rsidR="00394B7D" w:rsidRPr="004E6607">
        <w:rPr>
          <w:rFonts w:cs="Times New Roman"/>
        </w:rPr>
        <w:t xml:space="preserve"> system</w:t>
      </w:r>
      <w:r w:rsidRPr="004E6607">
        <w:rPr>
          <w:rFonts w:cs="Times New Roman"/>
        </w:rPr>
        <w:t>.</w:t>
      </w:r>
      <w:r w:rsidR="00394B7D" w:rsidRPr="004E6607">
        <w:rPr>
          <w:rFonts w:cs="Times New Roman"/>
        </w:rPr>
        <w:t xml:space="preserve"> Please check your email.</w:t>
      </w:r>
    </w:p>
    <w:p w:rsidR="00C54E48" w:rsidRPr="004E6607" w:rsidRDefault="00C54E48" w:rsidP="0051468F">
      <w:pPr>
        <w:rPr>
          <w:rFonts w:cs="Times New Roman"/>
        </w:rPr>
      </w:pPr>
      <w:r w:rsidRPr="004E6607">
        <w:rPr>
          <w:rFonts w:cs="Times New Roman"/>
        </w:rPr>
        <w:t xml:space="preserve">Please print </w:t>
      </w:r>
      <w:r w:rsidR="006B1D60">
        <w:rPr>
          <w:rFonts w:cs="Times New Roman"/>
        </w:rPr>
        <w:t xml:space="preserve">out </w:t>
      </w:r>
      <w:r w:rsidRPr="004E6607">
        <w:rPr>
          <w:rFonts w:cs="Times New Roman"/>
        </w:rPr>
        <w:t xml:space="preserve">the form, have your principal investigator sign it, and </w:t>
      </w:r>
      <w:r w:rsidR="00C07746" w:rsidRPr="004E6607">
        <w:rPr>
          <w:rFonts w:cs="Times New Roman"/>
        </w:rPr>
        <w:t xml:space="preserve">submit the first part to the </w:t>
      </w:r>
      <w:r w:rsidR="00037715" w:rsidRPr="004E6607">
        <w:rPr>
          <w:rFonts w:cs="Times New Roman"/>
        </w:rPr>
        <w:t xml:space="preserve">animal keeper </w:t>
      </w:r>
      <w:r w:rsidR="00C07746" w:rsidRPr="004E6607">
        <w:rPr>
          <w:rFonts w:cs="Times New Roman"/>
        </w:rPr>
        <w:t>office on the first floor of the Laboratory Anima</w:t>
      </w:r>
      <w:r w:rsidR="004E6607">
        <w:rPr>
          <w:rFonts w:cs="Times New Roman"/>
        </w:rPr>
        <w:t>l</w:t>
      </w:r>
      <w:r w:rsidR="00C07746" w:rsidRPr="004E6607">
        <w:rPr>
          <w:rFonts w:cs="Times New Roman"/>
        </w:rPr>
        <w:t xml:space="preserve"> Center (Ms. Chiu </w:t>
      </w:r>
      <w:r w:rsidR="00860113">
        <w:rPr>
          <w:rFonts w:cs="Times New Roman"/>
        </w:rPr>
        <w:t>ext.</w:t>
      </w:r>
      <w:r w:rsidR="00C07746" w:rsidRPr="004E6607">
        <w:rPr>
          <w:rFonts w:cs="Times New Roman"/>
        </w:rPr>
        <w:t>7151)</w:t>
      </w:r>
      <w:r w:rsidR="00D370A9" w:rsidRPr="004E6607">
        <w:rPr>
          <w:rFonts w:cs="Times New Roman"/>
        </w:rPr>
        <w:t>.</w:t>
      </w:r>
    </w:p>
    <w:p w:rsidR="006B5C29" w:rsidRPr="004E6607" w:rsidRDefault="006B5C29" w:rsidP="0051468F">
      <w:pPr>
        <w:rPr>
          <w:rFonts w:cs="Times New Roman"/>
        </w:rPr>
      </w:pPr>
      <w:r w:rsidRPr="004E6607">
        <w:rPr>
          <w:rFonts w:cs="Times New Roman"/>
        </w:rPr>
        <w:t>Your application will not be processed until the hard copy has been received.</w:t>
      </w:r>
    </w:p>
    <w:p w:rsidR="0051468F" w:rsidRPr="004E6607" w:rsidRDefault="006B5C29" w:rsidP="0051468F">
      <w:pPr>
        <w:rPr>
          <w:rFonts w:cs="Times New Roman"/>
        </w:rPr>
      </w:pPr>
      <w:r w:rsidRPr="004E6607">
        <w:rPr>
          <w:rFonts w:cs="Times New Roman"/>
        </w:rPr>
        <w:t>Thank you for your cooperation</w:t>
      </w:r>
      <w:r w:rsidR="00CB65D3" w:rsidRPr="004E6607">
        <w:rPr>
          <w:rFonts w:cs="Times New Roman"/>
        </w:rPr>
        <w:t>.</w:t>
      </w:r>
    </w:p>
    <w:p w:rsidR="0051468F" w:rsidRPr="004E6607" w:rsidRDefault="0051468F" w:rsidP="0051468F">
      <w:pPr>
        <w:rPr>
          <w:rFonts w:cs="Times New Roman"/>
        </w:rPr>
      </w:pPr>
    </w:p>
    <w:p w:rsidR="0051468F" w:rsidRPr="004E6607" w:rsidRDefault="008D6248" w:rsidP="0051468F">
      <w:pPr>
        <w:rPr>
          <w:rFonts w:cs="Times New Roman"/>
        </w:rPr>
      </w:pPr>
      <w:r w:rsidRPr="004E6607">
        <w:rPr>
          <w:rFonts w:cs="Times New Roman"/>
        </w:rPr>
        <w:t>If you have any questions, please contact Ms. Tang</w:t>
      </w:r>
      <w:r w:rsidR="008008EB" w:rsidRPr="004E6607">
        <w:rPr>
          <w:rFonts w:cs="Times New Roman"/>
        </w:rPr>
        <w:t>.</w:t>
      </w:r>
      <w:r w:rsidR="00FE08FA">
        <w:rPr>
          <w:rFonts w:cs="Times New Roman"/>
        </w:rPr>
        <w:t>(e</w:t>
      </w:r>
      <w:r w:rsidR="006B1D60">
        <w:rPr>
          <w:rFonts w:cs="Times New Roman"/>
        </w:rPr>
        <w:t xml:space="preserve">xt. </w:t>
      </w:r>
      <w:r w:rsidR="006B1D60" w:rsidRPr="005E7D1E">
        <w:rPr>
          <w:rFonts w:cs="Times New Roman"/>
        </w:rPr>
        <w:t>7154</w:t>
      </w:r>
      <w:r w:rsidR="006B1D60">
        <w:rPr>
          <w:rFonts w:cs="Times New Roman"/>
        </w:rPr>
        <w:t xml:space="preserve"> or</w:t>
      </w:r>
      <w:r w:rsidR="006B1D60" w:rsidRPr="005E7D1E">
        <w:rPr>
          <w:rFonts w:cs="Times New Roman"/>
        </w:rPr>
        <w:t xml:space="preserve"> waiting@tmu.edu.tw</w:t>
      </w:r>
      <w:r w:rsidR="00FE08FA">
        <w:rPr>
          <w:rFonts w:cs="Times New Roman"/>
        </w:rPr>
        <w:t>)</w:t>
      </w:r>
      <w:r w:rsidR="00512E98">
        <w:rPr>
          <w:rFonts w:cs="Times New Roman"/>
        </w:rPr>
        <w:t>.</w:t>
      </w:r>
    </w:p>
    <w:p w:rsidR="0051468F" w:rsidRPr="004E6607" w:rsidRDefault="0051468F" w:rsidP="0051468F">
      <w:pPr>
        <w:rPr>
          <w:rFonts w:cs="Times New Roman"/>
        </w:rPr>
      </w:pPr>
    </w:p>
    <w:p w:rsidR="0051468F" w:rsidRPr="004E6607" w:rsidRDefault="0051468F" w:rsidP="0051468F">
      <w:pPr>
        <w:rPr>
          <w:rFonts w:cs="Times New Roman"/>
        </w:rPr>
      </w:pPr>
    </w:p>
    <w:p w:rsidR="0051468F" w:rsidRPr="004E6607" w:rsidRDefault="0051468F" w:rsidP="0051468F">
      <w:pPr>
        <w:rPr>
          <w:rFonts w:cs="Times New Roman"/>
        </w:rPr>
      </w:pPr>
      <w:r w:rsidRPr="004E6607">
        <w:rPr>
          <w:rFonts w:cs="Times New Roman"/>
        </w:rPr>
        <w:t>[</w:t>
      </w:r>
      <w:r w:rsidR="00D236CE" w:rsidRPr="004E6607">
        <w:rPr>
          <w:rFonts w:cs="Times New Roman"/>
        </w:rPr>
        <w:t>Laboratory Animal Center,</w:t>
      </w:r>
      <w:r w:rsidR="003A1848" w:rsidRPr="004E6607">
        <w:rPr>
          <w:rFonts w:cs="Times New Roman"/>
        </w:rPr>
        <w:t xml:space="preserve"> Taipei Medical University</w:t>
      </w:r>
      <w:r w:rsidRPr="004E6607">
        <w:rPr>
          <w:rFonts w:cs="Times New Roman"/>
        </w:rPr>
        <w:t xml:space="preserve">] </w:t>
      </w:r>
      <w:r w:rsidR="000D2340" w:rsidRPr="004E6607">
        <w:rPr>
          <w:rFonts w:cs="Times New Roman"/>
        </w:rPr>
        <w:t>Reservation of metabolic cage-</w:t>
      </w:r>
    </w:p>
    <w:p w:rsidR="0051468F" w:rsidRPr="004E6607" w:rsidRDefault="00D7798D" w:rsidP="0051468F">
      <w:pPr>
        <w:rPr>
          <w:rFonts w:cs="Times New Roman"/>
        </w:rPr>
      </w:pPr>
      <w:r w:rsidRPr="004E6607">
        <w:rPr>
          <w:rFonts w:cs="Times New Roman"/>
        </w:rPr>
        <w:t xml:space="preserve">Dear </w:t>
      </w:r>
      <w:r w:rsidR="0051468F" w:rsidRPr="004E6607">
        <w:rPr>
          <w:rFonts w:cs="Times New Roman"/>
        </w:rPr>
        <w:t>&lt;&lt;</w:t>
      </w:r>
      <w:r w:rsidRPr="004E6607">
        <w:rPr>
          <w:rFonts w:cs="Times New Roman"/>
        </w:rPr>
        <w:t>contact p</w:t>
      </w:r>
      <w:r w:rsidR="0055423F">
        <w:rPr>
          <w:rFonts w:cs="Times New Roman"/>
        </w:rPr>
        <w:t>erson</w:t>
      </w:r>
      <w:r w:rsidR="0051468F" w:rsidRPr="004E6607">
        <w:rPr>
          <w:rFonts w:cs="Times New Roman"/>
        </w:rPr>
        <w:t>&gt;&gt;</w:t>
      </w:r>
      <w:r w:rsidRPr="004E6607">
        <w:rPr>
          <w:rFonts w:cs="Times New Roman"/>
        </w:rPr>
        <w:t>,</w:t>
      </w:r>
      <w:r w:rsidR="0051468F" w:rsidRPr="004E6607">
        <w:rPr>
          <w:rFonts w:cs="Times New Roman"/>
        </w:rPr>
        <w:t>&lt;br /&gt;&lt;br /&gt;</w:t>
      </w:r>
    </w:p>
    <w:p w:rsidR="0051468F" w:rsidRPr="004E6607" w:rsidRDefault="00FB36CA" w:rsidP="0051468F">
      <w:pPr>
        <w:rPr>
          <w:rFonts w:cs="Times New Roman"/>
        </w:rPr>
      </w:pPr>
      <w:r w:rsidRPr="004E6607">
        <w:rPr>
          <w:rFonts w:cs="Times New Roman"/>
        </w:rPr>
        <w:t>Please print</w:t>
      </w:r>
      <w:r w:rsidR="00C5232B">
        <w:rPr>
          <w:rFonts w:cs="Times New Roman"/>
        </w:rPr>
        <w:t xml:space="preserve"> out</w:t>
      </w:r>
      <w:r w:rsidRPr="004E6607">
        <w:rPr>
          <w:rFonts w:cs="Times New Roman"/>
        </w:rPr>
        <w:t xml:space="preserve"> the application</w:t>
      </w:r>
      <w:r w:rsidR="001315CC" w:rsidRPr="004E6607">
        <w:rPr>
          <w:rFonts w:cs="Times New Roman"/>
        </w:rPr>
        <w:t>,</w:t>
      </w:r>
      <w:r w:rsidRPr="004E6607">
        <w:rPr>
          <w:rFonts w:cs="Times New Roman"/>
        </w:rPr>
        <w:t xml:space="preserve"> have your principal investigator sign it</w:t>
      </w:r>
      <w:r w:rsidR="00860EAD" w:rsidRPr="004E6607">
        <w:rPr>
          <w:rFonts w:cs="Times New Roman"/>
        </w:rPr>
        <w:t xml:space="preserve">, and submit the first partto the </w:t>
      </w:r>
      <w:r w:rsidR="00037715" w:rsidRPr="004E6607">
        <w:rPr>
          <w:rFonts w:cs="Times New Roman"/>
        </w:rPr>
        <w:t>animal keeper</w:t>
      </w:r>
      <w:r w:rsidR="00860EAD" w:rsidRPr="004E6607">
        <w:rPr>
          <w:rFonts w:cs="Times New Roman"/>
        </w:rPr>
        <w:t xml:space="preserve"> office on the first floor of the center (Ms. Chiu </w:t>
      </w:r>
      <w:r w:rsidR="001D6964">
        <w:rPr>
          <w:rFonts w:cs="Times New Roman"/>
        </w:rPr>
        <w:t xml:space="preserve">ext. </w:t>
      </w:r>
      <w:r w:rsidR="00860EAD" w:rsidRPr="004E6607">
        <w:rPr>
          <w:rFonts w:cs="Times New Roman"/>
        </w:rPr>
        <w:t xml:space="preserve">7151). </w:t>
      </w:r>
      <w:r w:rsidR="0051468F" w:rsidRPr="004E6607">
        <w:rPr>
          <w:rFonts w:cs="Times New Roman"/>
        </w:rPr>
        <w:t>&lt;br /&gt;</w:t>
      </w:r>
    </w:p>
    <w:p w:rsidR="005E58F7" w:rsidRPr="004E6607" w:rsidRDefault="00665590" w:rsidP="0051468F">
      <w:pPr>
        <w:rPr>
          <w:rFonts w:cs="Times New Roman"/>
        </w:rPr>
      </w:pPr>
      <w:r w:rsidRPr="004E6607">
        <w:rPr>
          <w:rFonts w:cs="Times New Roman"/>
        </w:rPr>
        <w:t>Your application will not be processed until the hard copy has bee</w:t>
      </w:r>
      <w:r w:rsidR="001F7D2D" w:rsidRPr="004E6607">
        <w:rPr>
          <w:rFonts w:cs="Times New Roman"/>
        </w:rPr>
        <w:t xml:space="preserve">n received. </w:t>
      </w:r>
    </w:p>
    <w:p w:rsidR="0051468F" w:rsidRPr="004E6607" w:rsidRDefault="00665590" w:rsidP="0051468F">
      <w:pPr>
        <w:rPr>
          <w:rFonts w:cs="Times New Roman"/>
        </w:rPr>
      </w:pPr>
      <w:r w:rsidRPr="004E6607">
        <w:rPr>
          <w:rFonts w:cs="Times New Roman"/>
        </w:rPr>
        <w:t>Thank you for your cooperation.</w:t>
      </w:r>
      <w:r w:rsidR="0051468F" w:rsidRPr="004E6607">
        <w:rPr>
          <w:rFonts w:cs="Times New Roman"/>
        </w:rPr>
        <w:t>&lt;br /&gt;&lt;br /&gt;</w:t>
      </w:r>
    </w:p>
    <w:p w:rsidR="0051468F" w:rsidRPr="004E6607" w:rsidRDefault="0051468F" w:rsidP="0051468F">
      <w:pPr>
        <w:rPr>
          <w:rFonts w:cs="Times New Roman"/>
        </w:rPr>
      </w:pPr>
    </w:p>
    <w:p w:rsidR="0051468F" w:rsidRPr="004E6607" w:rsidRDefault="009159CC" w:rsidP="0051468F">
      <w:pPr>
        <w:rPr>
          <w:rFonts w:cs="Times New Roman"/>
        </w:rPr>
      </w:pPr>
      <w:r w:rsidRPr="004E6607">
        <w:rPr>
          <w:rFonts w:cs="Times New Roman"/>
        </w:rPr>
        <w:t xml:space="preserve">This is a system-generated email. Please do not reply to it. </w:t>
      </w:r>
      <w:r w:rsidR="0051468F" w:rsidRPr="004E6607">
        <w:rPr>
          <w:rFonts w:cs="Times New Roman"/>
        </w:rPr>
        <w:t>&lt;br /&gt;</w:t>
      </w:r>
    </w:p>
    <w:p w:rsidR="0051468F" w:rsidRPr="004E6607" w:rsidRDefault="008008EB" w:rsidP="0051468F">
      <w:pPr>
        <w:rPr>
          <w:rFonts w:cs="Times New Roman"/>
        </w:rPr>
      </w:pPr>
      <w:r w:rsidRPr="004E6607">
        <w:rPr>
          <w:rFonts w:cs="Times New Roman"/>
        </w:rPr>
        <w:t>If you have any questions, please contact Ms. Tang</w:t>
      </w:r>
      <w:r w:rsidR="004C52BD">
        <w:rPr>
          <w:rFonts w:cs="Times New Roman"/>
        </w:rPr>
        <w:t xml:space="preserve"> (ext. </w:t>
      </w:r>
      <w:r w:rsidR="004C52BD" w:rsidRPr="00447BDB">
        <w:rPr>
          <w:rFonts w:cs="Times New Roman"/>
        </w:rPr>
        <w:t>7154</w:t>
      </w:r>
      <w:r w:rsidR="004C52BD">
        <w:rPr>
          <w:rFonts w:cs="Times New Roman"/>
        </w:rPr>
        <w:t xml:space="preserve"> or</w:t>
      </w:r>
      <w:r w:rsidR="004C52BD" w:rsidRPr="00447BDB">
        <w:rPr>
          <w:rFonts w:cs="Times New Roman"/>
        </w:rPr>
        <w:t xml:space="preserve"> waiting@tmu.edu.tw</w:t>
      </w:r>
      <w:r w:rsidR="004C52BD">
        <w:rPr>
          <w:rFonts w:cs="Times New Roman"/>
        </w:rPr>
        <w:t>)</w:t>
      </w:r>
      <w:r w:rsidR="00512E98">
        <w:rPr>
          <w:rFonts w:cs="Times New Roman"/>
        </w:rPr>
        <w:t>.</w:t>
      </w:r>
      <w:r w:rsidR="0051468F" w:rsidRPr="004E6607">
        <w:rPr>
          <w:rFonts w:cs="Times New Roman"/>
        </w:rPr>
        <w:t>&lt;br /&gt;</w:t>
      </w:r>
    </w:p>
    <w:p w:rsidR="0051468F" w:rsidRPr="004E6607" w:rsidRDefault="0051468F" w:rsidP="0051468F">
      <w:pPr>
        <w:rPr>
          <w:rFonts w:cs="Times New Roman"/>
        </w:rPr>
      </w:pPr>
    </w:p>
    <w:p w:rsidR="00154400" w:rsidRPr="004E6607" w:rsidRDefault="00154400" w:rsidP="0051468F">
      <w:pPr>
        <w:rPr>
          <w:rFonts w:cs="Times New Roman"/>
        </w:rPr>
        <w:sectPr w:rsidR="00154400" w:rsidRPr="004E6607" w:rsidSect="0023637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50FD3" w:rsidRPr="004E6607" w:rsidRDefault="00D9365C" w:rsidP="00150FD3">
      <w:pPr>
        <w:widowControl/>
        <w:ind w:right="-5"/>
        <w:rPr>
          <w:rFonts w:eastAsia="PMingLiU" w:cs="Times New Roman"/>
          <w:kern w:val="0"/>
          <w:szCs w:val="24"/>
        </w:rPr>
      </w:pPr>
      <w:r w:rsidRPr="004E6607">
        <w:rPr>
          <w:rFonts w:eastAsia="PMingLiU" w:cs="Times New Roman"/>
          <w:color w:val="000000"/>
          <w:kern w:val="0"/>
          <w:sz w:val="20"/>
          <w:szCs w:val="20"/>
        </w:rPr>
        <w:lastRenderedPageBreak/>
        <w:t>Laboratory Animal Center, Taipei Medical University</w:t>
      </w:r>
      <w:r w:rsidR="00150FD3" w:rsidRPr="004E6607">
        <w:rPr>
          <w:rFonts w:eastAsia="PMingLiU" w:cs="Times New Roman"/>
          <w:b/>
          <w:bCs/>
          <w:color w:val="000000"/>
          <w:kern w:val="0"/>
          <w:sz w:val="20"/>
          <w:szCs w:val="20"/>
        </w:rPr>
        <w:t xml:space="preserve">　　　　</w:t>
      </w:r>
      <w:r w:rsidR="00150FD3" w:rsidRPr="004E6607">
        <w:rPr>
          <w:rFonts w:eastAsia="PMingLiU" w:cs="Times New Roman"/>
          <w:color w:val="222222"/>
          <w:kern w:val="0"/>
          <w:sz w:val="20"/>
          <w:szCs w:val="20"/>
        </w:rPr>
        <w:t>&lt;&lt;</w:t>
      </w:r>
      <w:r w:rsidR="00150FD3" w:rsidRPr="005E7D1E">
        <w:rPr>
          <w:rFonts w:eastAsia="PMingLiU" w:cs="Times New Roman"/>
          <w:color w:val="222222"/>
          <w:kern w:val="0"/>
          <w:sz w:val="20"/>
          <w:szCs w:val="20"/>
          <w:shd w:val="clear" w:color="auto" w:fill="FFFFFF"/>
        </w:rPr>
        <w:t>timestamp</w:t>
      </w:r>
      <w:r w:rsidR="00150FD3" w:rsidRPr="004E6607">
        <w:rPr>
          <w:rFonts w:eastAsia="PMingLiU" w:cs="Times New Roman"/>
          <w:color w:val="222222"/>
          <w:kern w:val="0"/>
          <w:sz w:val="20"/>
          <w:szCs w:val="20"/>
        </w:rPr>
        <w:t>&gt;&gt;</w:t>
      </w:r>
    </w:p>
    <w:p w:rsidR="00150FD3" w:rsidRPr="004E6607" w:rsidRDefault="00150FD3" w:rsidP="00150FD3">
      <w:pPr>
        <w:widowControl/>
        <w:rPr>
          <w:rFonts w:eastAsia="PMingLiU" w:cs="Times New Roman"/>
          <w:kern w:val="0"/>
          <w:szCs w:val="24"/>
        </w:rPr>
      </w:pPr>
    </w:p>
    <w:p w:rsidR="00D9365C" w:rsidRPr="004E6607" w:rsidRDefault="00D9365C" w:rsidP="00150FD3">
      <w:pPr>
        <w:widowControl/>
        <w:jc w:val="center"/>
        <w:rPr>
          <w:rFonts w:eastAsia="PMingLiU" w:cs="Times New Roman"/>
          <w:b/>
          <w:bCs/>
          <w:color w:val="000000"/>
          <w:kern w:val="0"/>
          <w:sz w:val="36"/>
          <w:szCs w:val="36"/>
        </w:rPr>
      </w:pPr>
      <w:r w:rsidRPr="004E6607">
        <w:rPr>
          <w:rFonts w:eastAsia="PMingLiU" w:cs="Times New Roman"/>
          <w:b/>
          <w:bCs/>
          <w:color w:val="000000"/>
          <w:kern w:val="0"/>
          <w:sz w:val="36"/>
          <w:szCs w:val="36"/>
        </w:rPr>
        <w:t>Application form for metabolic cage reservation</w:t>
      </w:r>
    </w:p>
    <w:p w:rsidR="00150FD3" w:rsidRPr="004E6607" w:rsidRDefault="00D9365C" w:rsidP="00150FD3">
      <w:pPr>
        <w:widowControl/>
        <w:jc w:val="right"/>
        <w:rPr>
          <w:rFonts w:eastAsia="PMingLiU" w:cs="Times New Roman"/>
          <w:kern w:val="0"/>
          <w:szCs w:val="24"/>
        </w:rPr>
      </w:pPr>
      <w:r w:rsidRPr="004E6607">
        <w:rPr>
          <w:rFonts w:eastAsia="PMingLiU" w:cs="Times New Roman"/>
          <w:b/>
          <w:bCs/>
          <w:color w:val="000000"/>
          <w:kern w:val="0"/>
          <w:sz w:val="22"/>
        </w:rPr>
        <w:t>First part</w:t>
      </w:r>
      <w:r w:rsidR="00150FD3" w:rsidRPr="004E6607">
        <w:rPr>
          <w:rFonts w:eastAsia="PMingLiU" w:cs="Times New Roman"/>
          <w:color w:val="000000"/>
          <w:kern w:val="0"/>
          <w:sz w:val="22"/>
        </w:rPr>
        <w:t xml:space="preserve">　</w:t>
      </w:r>
      <w:r w:rsidR="00152C97" w:rsidRPr="004E6607">
        <w:rPr>
          <w:rFonts w:eastAsia="PMingLiU" w:cs="Times New Roman"/>
          <w:color w:val="000000"/>
          <w:kern w:val="0"/>
          <w:sz w:val="22"/>
        </w:rPr>
        <w:t xml:space="preserve">Submit to the </w:t>
      </w:r>
      <w:r w:rsidR="00FA5F24" w:rsidRPr="004E6607">
        <w:rPr>
          <w:rFonts w:eastAsia="PMingLiU" w:cs="Times New Roman"/>
          <w:color w:val="000000"/>
          <w:kern w:val="0"/>
          <w:sz w:val="22"/>
        </w:rPr>
        <w:t xml:space="preserve">animal keeper </w:t>
      </w:r>
      <w:r w:rsidR="00152C97" w:rsidRPr="004E6607">
        <w:rPr>
          <w:rFonts w:eastAsia="PMingLiU" w:cs="Times New Roman"/>
          <w:color w:val="000000"/>
          <w:kern w:val="0"/>
          <w:sz w:val="22"/>
        </w:rPr>
        <w:t xml:space="preserve">office on the first floor of the center </w:t>
      </w:r>
      <w:r w:rsidR="00150FD3" w:rsidRPr="004E6607">
        <w:rPr>
          <w:rFonts w:eastAsia="PMingLiU" w:cs="Times New Roman"/>
          <w:color w:val="000000"/>
          <w:kern w:val="0"/>
          <w:sz w:val="22"/>
        </w:rPr>
        <w:t>(</w:t>
      </w:r>
      <w:r w:rsidR="00152C97" w:rsidRPr="004E6607">
        <w:rPr>
          <w:rFonts w:eastAsia="PMingLiU" w:cs="Times New Roman"/>
          <w:color w:val="000000"/>
          <w:kern w:val="0"/>
          <w:sz w:val="22"/>
        </w:rPr>
        <w:t xml:space="preserve">Ms. Chiu </w:t>
      </w:r>
      <w:r w:rsidR="00512E98">
        <w:rPr>
          <w:rFonts w:eastAsia="PMingLiU" w:cs="Times New Roman"/>
          <w:color w:val="000000"/>
          <w:kern w:val="0"/>
          <w:sz w:val="22"/>
        </w:rPr>
        <w:t xml:space="preserve">ext. </w:t>
      </w:r>
      <w:r w:rsidR="00150FD3" w:rsidRPr="004E6607">
        <w:rPr>
          <w:rFonts w:eastAsia="PMingLiU" w:cs="Times New Roman"/>
          <w:color w:val="000000"/>
          <w:kern w:val="0"/>
          <w:sz w:val="22"/>
        </w:rPr>
        <w:t>7151)</w:t>
      </w:r>
    </w:p>
    <w:tbl>
      <w:tblPr>
        <w:tblW w:w="104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4"/>
        <w:gridCol w:w="2602"/>
        <w:gridCol w:w="1885"/>
        <w:gridCol w:w="3854"/>
      </w:tblGrid>
      <w:tr w:rsidR="00A5468A" w:rsidRPr="004E6607" w:rsidTr="00150FD3">
        <w:trPr>
          <w:trHeight w:val="1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FD3" w:rsidRPr="004E6607" w:rsidRDefault="00FA0B7E" w:rsidP="00150FD3">
            <w:pPr>
              <w:widowControl/>
              <w:rPr>
                <w:rFonts w:eastAsia="PMingLiU" w:cs="Times New Roman"/>
                <w:kern w:val="0"/>
                <w:szCs w:val="24"/>
              </w:rPr>
            </w:pP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Principal investigator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FD3" w:rsidRPr="004E6607" w:rsidRDefault="00150FD3" w:rsidP="00FA0B7E">
            <w:pPr>
              <w:widowControl/>
              <w:rPr>
                <w:rFonts w:eastAsia="PMingLiU" w:cs="Times New Roman"/>
                <w:kern w:val="0"/>
                <w:szCs w:val="24"/>
              </w:rPr>
            </w:pP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&lt;&lt;</w:t>
            </w:r>
            <w:r w:rsidR="00FA0B7E" w:rsidRPr="004E6607">
              <w:rPr>
                <w:rFonts w:eastAsia="PMingLiU" w:cs="Times New Roman"/>
                <w:color w:val="000000"/>
                <w:kern w:val="0"/>
                <w:szCs w:val="24"/>
              </w:rPr>
              <w:t>principal investigator</w:t>
            </w: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FD3" w:rsidRPr="004E6607" w:rsidRDefault="00FA0B7E" w:rsidP="00150FD3">
            <w:pPr>
              <w:widowControl/>
              <w:rPr>
                <w:rFonts w:eastAsia="PMingLiU" w:cs="Times New Roman"/>
                <w:kern w:val="0"/>
                <w:szCs w:val="24"/>
              </w:rPr>
            </w:pP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Contact p</w:t>
            </w:r>
            <w:r w:rsidR="00843D69">
              <w:rPr>
                <w:rFonts w:eastAsia="PMingLiU" w:cs="Times New Roman"/>
                <w:color w:val="000000"/>
                <w:kern w:val="0"/>
                <w:szCs w:val="24"/>
              </w:rPr>
              <w:t>erson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FD3" w:rsidRPr="004E6607" w:rsidRDefault="00150FD3" w:rsidP="00FA0B7E">
            <w:pPr>
              <w:widowControl/>
              <w:rPr>
                <w:rFonts w:eastAsia="PMingLiU" w:cs="Times New Roman"/>
                <w:kern w:val="0"/>
                <w:szCs w:val="24"/>
              </w:rPr>
            </w:pP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&lt;&lt;</w:t>
            </w:r>
            <w:r w:rsidR="00FA0B7E" w:rsidRPr="004E6607">
              <w:rPr>
                <w:rFonts w:eastAsia="PMingLiU" w:cs="Times New Roman"/>
                <w:color w:val="000000"/>
                <w:kern w:val="0"/>
                <w:szCs w:val="24"/>
              </w:rPr>
              <w:t>contact p</w:t>
            </w:r>
            <w:r w:rsidR="00C71D94">
              <w:rPr>
                <w:rFonts w:eastAsia="PMingLiU" w:cs="Times New Roman"/>
                <w:color w:val="000000"/>
                <w:kern w:val="0"/>
                <w:szCs w:val="24"/>
              </w:rPr>
              <w:t>erson</w:t>
            </w: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&gt;&gt;</w:t>
            </w:r>
          </w:p>
        </w:tc>
      </w:tr>
      <w:tr w:rsidR="00A5468A" w:rsidRPr="004E6607" w:rsidTr="00150FD3">
        <w:trPr>
          <w:trHeight w:val="1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FD3" w:rsidRPr="004E6607" w:rsidRDefault="00F52D66" w:rsidP="00150FD3">
            <w:pPr>
              <w:widowControl/>
              <w:rPr>
                <w:rFonts w:eastAsia="PMingLiU" w:cs="Times New Roman"/>
                <w:kern w:val="0"/>
                <w:szCs w:val="24"/>
              </w:rPr>
            </w:pP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Contact number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FD3" w:rsidRPr="004E6607" w:rsidRDefault="00150FD3" w:rsidP="00F52D66">
            <w:pPr>
              <w:widowControl/>
              <w:rPr>
                <w:rFonts w:eastAsia="PMingLiU" w:cs="Times New Roman"/>
                <w:kern w:val="0"/>
                <w:szCs w:val="24"/>
              </w:rPr>
            </w:pP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&lt;&lt;</w:t>
            </w:r>
            <w:r w:rsidR="00F52D66" w:rsidRPr="004E6607">
              <w:rPr>
                <w:rFonts w:eastAsia="PMingLiU" w:cs="Times New Roman"/>
                <w:color w:val="000000"/>
                <w:kern w:val="0"/>
                <w:szCs w:val="24"/>
              </w:rPr>
              <w:t>contact number</w:t>
            </w: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FD3" w:rsidRPr="004E6607" w:rsidRDefault="00150FD3" w:rsidP="009826FD">
            <w:pPr>
              <w:widowControl/>
              <w:rPr>
                <w:rFonts w:eastAsia="PMingLiU" w:cs="Times New Roman"/>
                <w:kern w:val="0"/>
                <w:szCs w:val="24"/>
              </w:rPr>
            </w:pP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Email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FD3" w:rsidRPr="004E6607" w:rsidRDefault="00150FD3" w:rsidP="009826FD">
            <w:pPr>
              <w:widowControl/>
              <w:rPr>
                <w:rFonts w:eastAsia="PMingLiU" w:cs="Times New Roman"/>
                <w:kern w:val="0"/>
                <w:szCs w:val="24"/>
              </w:rPr>
            </w:pP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&lt;&lt;Email&gt;&gt;</w:t>
            </w:r>
          </w:p>
        </w:tc>
      </w:tr>
      <w:tr w:rsidR="00A5468A" w:rsidRPr="004E6607" w:rsidTr="00150FD3">
        <w:trPr>
          <w:trHeight w:val="1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FD3" w:rsidRPr="004E6607" w:rsidRDefault="009826FD" w:rsidP="00150FD3">
            <w:pPr>
              <w:widowControl/>
              <w:rPr>
                <w:rFonts w:eastAsia="PMingLiU" w:cs="Times New Roman"/>
                <w:kern w:val="0"/>
                <w:szCs w:val="24"/>
              </w:rPr>
            </w:pP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Housing area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FD3" w:rsidRPr="004E6607" w:rsidRDefault="00150FD3" w:rsidP="009826FD">
            <w:pPr>
              <w:widowControl/>
              <w:rPr>
                <w:rFonts w:eastAsia="PMingLiU" w:cs="Times New Roman"/>
                <w:kern w:val="0"/>
                <w:szCs w:val="24"/>
              </w:rPr>
            </w:pP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&lt;&lt;</w:t>
            </w:r>
            <w:r w:rsidR="009826FD" w:rsidRPr="004E6607">
              <w:rPr>
                <w:rFonts w:eastAsia="PMingLiU" w:cs="Times New Roman"/>
                <w:color w:val="000000"/>
                <w:kern w:val="0"/>
                <w:szCs w:val="24"/>
              </w:rPr>
              <w:t>housing area</w:t>
            </w: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FD3" w:rsidRPr="004E6607" w:rsidRDefault="009826FD" w:rsidP="00150FD3">
            <w:pPr>
              <w:widowControl/>
              <w:rPr>
                <w:rFonts w:eastAsia="PMingLiU" w:cs="Times New Roman"/>
                <w:kern w:val="0"/>
                <w:szCs w:val="24"/>
              </w:rPr>
            </w:pP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 xml:space="preserve">Number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FD3" w:rsidRPr="004E6607" w:rsidRDefault="00150FD3" w:rsidP="009826FD">
            <w:pPr>
              <w:widowControl/>
              <w:rPr>
                <w:rFonts w:eastAsia="PMingLiU" w:cs="Times New Roman"/>
                <w:kern w:val="0"/>
                <w:szCs w:val="24"/>
              </w:rPr>
            </w:pP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&lt;&lt;</w:t>
            </w:r>
            <w:r w:rsidR="009826FD" w:rsidRPr="004E6607">
              <w:rPr>
                <w:rFonts w:eastAsia="PMingLiU" w:cs="Times New Roman"/>
                <w:color w:val="000000"/>
                <w:kern w:val="0"/>
                <w:szCs w:val="24"/>
              </w:rPr>
              <w:t>requested number of metabolic cages</w:t>
            </w: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&gt;&gt;</w:t>
            </w:r>
          </w:p>
        </w:tc>
      </w:tr>
      <w:tr w:rsidR="009826FD" w:rsidRPr="004E6607" w:rsidTr="00150FD3">
        <w:trPr>
          <w:trHeight w:val="1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FD3" w:rsidRPr="004E6607" w:rsidRDefault="00662C1F" w:rsidP="00662C1F">
            <w:pPr>
              <w:widowControl/>
              <w:rPr>
                <w:rFonts w:eastAsia="PMingLiU" w:cs="Times New Roman"/>
                <w:kern w:val="0"/>
                <w:szCs w:val="24"/>
              </w:rPr>
            </w:pP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Period of reservation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FD3" w:rsidRPr="004E6607" w:rsidRDefault="00150FD3" w:rsidP="00662C1F">
            <w:pPr>
              <w:widowControl/>
              <w:rPr>
                <w:rFonts w:eastAsia="PMingLiU" w:cs="Times New Roman"/>
                <w:kern w:val="0"/>
                <w:szCs w:val="24"/>
              </w:rPr>
            </w:pP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&lt;&lt;</w:t>
            </w:r>
            <w:r w:rsidR="00662C1F" w:rsidRPr="004E6607">
              <w:rPr>
                <w:rFonts w:eastAsia="PMingLiU" w:cs="Times New Roman"/>
                <w:color w:val="000000"/>
                <w:kern w:val="0"/>
                <w:szCs w:val="24"/>
              </w:rPr>
              <w:t>reservation start date</w:t>
            </w: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&gt;&gt;</w:t>
            </w:r>
            <w:r w:rsidR="00662C1F" w:rsidRPr="004E6607">
              <w:rPr>
                <w:rFonts w:eastAsia="PMingLiU" w:cs="Times New Roman"/>
                <w:color w:val="000000"/>
                <w:kern w:val="0"/>
                <w:szCs w:val="24"/>
              </w:rPr>
              <w:t xml:space="preserve">　</w:t>
            </w:r>
            <w:r w:rsidR="00662C1F" w:rsidRPr="004E6607">
              <w:rPr>
                <w:rFonts w:eastAsia="PMingLiU" w:cs="Times New Roman"/>
                <w:color w:val="000000"/>
                <w:kern w:val="0"/>
                <w:szCs w:val="24"/>
              </w:rPr>
              <w:t>–</w:t>
            </w: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 xml:space="preserve">　</w:t>
            </w: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&lt;&lt;</w:t>
            </w:r>
            <w:r w:rsidR="00662C1F" w:rsidRPr="004E6607">
              <w:rPr>
                <w:rFonts w:eastAsia="PMingLiU" w:cs="Times New Roman"/>
                <w:color w:val="000000"/>
                <w:kern w:val="0"/>
                <w:szCs w:val="24"/>
              </w:rPr>
              <w:t>return date</w:t>
            </w: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&gt;&gt;</w:t>
            </w:r>
          </w:p>
        </w:tc>
      </w:tr>
      <w:tr w:rsidR="00A5468A" w:rsidRPr="004E6607" w:rsidTr="00A5468A">
        <w:trPr>
          <w:trHeight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FD3" w:rsidRPr="004E6607" w:rsidRDefault="00F754DB" w:rsidP="00F754DB">
            <w:pPr>
              <w:widowControl/>
              <w:rPr>
                <w:rFonts w:eastAsia="PMingLiU" w:cs="Times New Roman"/>
                <w:kern w:val="0"/>
                <w:szCs w:val="24"/>
              </w:rPr>
            </w:pP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Animal s</w:t>
            </w:r>
            <w:r w:rsidR="00685FC9">
              <w:rPr>
                <w:rFonts w:eastAsia="PMingLiU" w:cs="Times New Roman"/>
                <w:color w:val="000000"/>
                <w:kern w:val="0"/>
                <w:szCs w:val="24"/>
              </w:rPr>
              <w:t>pecies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FD3" w:rsidRPr="004E6607" w:rsidRDefault="00150FD3" w:rsidP="00150FD3">
            <w:pPr>
              <w:widowControl/>
              <w:rPr>
                <w:rFonts w:eastAsia="PMingLiU" w:cs="Times New Roman"/>
                <w:kern w:val="0"/>
                <w:szCs w:val="24"/>
              </w:rPr>
            </w:pP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&lt;&lt;</w:t>
            </w:r>
            <w:r w:rsidR="00B92CF4" w:rsidRPr="004E6607">
              <w:rPr>
                <w:rFonts w:eastAsia="PMingLiU" w:cs="Times New Roman"/>
                <w:color w:val="000000"/>
                <w:kern w:val="0"/>
                <w:szCs w:val="24"/>
              </w:rPr>
              <w:t>animal s</w:t>
            </w:r>
            <w:r w:rsidR="00685FC9">
              <w:rPr>
                <w:rFonts w:eastAsia="PMingLiU" w:cs="Times New Roman"/>
                <w:color w:val="000000"/>
                <w:kern w:val="0"/>
                <w:szCs w:val="24"/>
              </w:rPr>
              <w:t>pecies</w:t>
            </w: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FD3" w:rsidRPr="004E6607" w:rsidRDefault="00A5468A" w:rsidP="00A5468A">
            <w:pPr>
              <w:widowControl/>
              <w:rPr>
                <w:rFonts w:eastAsia="PMingLiU" w:cs="Times New Roman"/>
                <w:kern w:val="0"/>
                <w:szCs w:val="24"/>
              </w:rPr>
            </w:pP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Number of animals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FD3" w:rsidRPr="004E6607" w:rsidRDefault="00150FD3" w:rsidP="00150FD3">
            <w:pPr>
              <w:widowControl/>
              <w:rPr>
                <w:rFonts w:eastAsia="PMingLiU" w:cs="Times New Roman"/>
                <w:kern w:val="0"/>
                <w:szCs w:val="24"/>
              </w:rPr>
            </w:pP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&lt;&lt;</w:t>
            </w:r>
            <w:r w:rsidR="00A5468A" w:rsidRPr="004E6607">
              <w:rPr>
                <w:rFonts w:eastAsia="PMingLiU" w:cs="Times New Roman"/>
                <w:color w:val="000000"/>
                <w:kern w:val="0"/>
                <w:szCs w:val="24"/>
              </w:rPr>
              <w:t>number of animals</w:t>
            </w: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&gt;&gt;</w:t>
            </w:r>
          </w:p>
        </w:tc>
      </w:tr>
    </w:tbl>
    <w:p w:rsidR="00150FD3" w:rsidRPr="004E6607" w:rsidRDefault="00150FD3" w:rsidP="00150FD3">
      <w:pPr>
        <w:widowControl/>
        <w:ind w:right="-5"/>
        <w:rPr>
          <w:rFonts w:eastAsia="PMingLiU" w:cs="Times New Roman"/>
          <w:color w:val="000000"/>
          <w:kern w:val="0"/>
          <w:szCs w:val="24"/>
        </w:rPr>
      </w:pPr>
    </w:p>
    <w:p w:rsidR="00150FD3" w:rsidRPr="004E6607" w:rsidRDefault="00A5468A" w:rsidP="00150FD3">
      <w:pPr>
        <w:widowControl/>
        <w:ind w:right="-5"/>
        <w:rPr>
          <w:rFonts w:eastAsia="PMingLiU" w:cs="Times New Roman"/>
          <w:kern w:val="0"/>
          <w:szCs w:val="24"/>
        </w:rPr>
      </w:pPr>
      <w:r w:rsidRPr="004E6607">
        <w:rPr>
          <w:rFonts w:eastAsia="PMingLiU" w:cs="Times New Roman"/>
          <w:color w:val="000000"/>
          <w:kern w:val="0"/>
          <w:szCs w:val="24"/>
        </w:rPr>
        <w:t>Notes:</w:t>
      </w:r>
    </w:p>
    <w:p w:rsidR="00150FD3" w:rsidRPr="004E6607" w:rsidRDefault="001D77FB" w:rsidP="00150FD3">
      <w:pPr>
        <w:widowControl/>
        <w:ind w:left="120" w:right="-20"/>
        <w:rPr>
          <w:rFonts w:eastAsia="PMingLiU" w:cs="Times New Roman"/>
          <w:kern w:val="0"/>
          <w:szCs w:val="24"/>
        </w:rPr>
      </w:pPr>
      <w:r w:rsidRPr="004E6607">
        <w:rPr>
          <w:rFonts w:eastAsia="PMingLiU" w:cs="Times New Roman"/>
          <w:color w:val="000000"/>
          <w:kern w:val="0"/>
          <w:szCs w:val="24"/>
        </w:rPr>
        <w:t xml:space="preserve">1. </w:t>
      </w:r>
      <w:r w:rsidR="00F728FF" w:rsidRPr="004E6607">
        <w:rPr>
          <w:rFonts w:eastAsia="PMingLiU" w:cs="Times New Roman"/>
          <w:color w:val="000000"/>
          <w:kern w:val="0"/>
          <w:szCs w:val="24"/>
        </w:rPr>
        <w:t xml:space="preserve">The metabolic cages are free </w:t>
      </w:r>
      <w:r w:rsidR="00C5232B">
        <w:rPr>
          <w:rFonts w:eastAsia="PMingLiU" w:cs="Times New Roman"/>
          <w:color w:val="000000"/>
          <w:kern w:val="0"/>
          <w:szCs w:val="24"/>
        </w:rPr>
        <w:t>for</w:t>
      </w:r>
      <w:r w:rsidR="0010139A" w:rsidRPr="004E6607">
        <w:rPr>
          <w:rFonts w:eastAsia="PMingLiU" w:cs="Times New Roman"/>
          <w:color w:val="000000"/>
          <w:kern w:val="0"/>
          <w:szCs w:val="24"/>
        </w:rPr>
        <w:t>use</w:t>
      </w:r>
      <w:r w:rsidR="00C5232B">
        <w:rPr>
          <w:rFonts w:eastAsia="PMingLiU" w:cs="Times New Roman"/>
          <w:color w:val="000000"/>
          <w:kern w:val="0"/>
          <w:szCs w:val="24"/>
        </w:rPr>
        <w:t>by</w:t>
      </w:r>
      <w:r w:rsidR="00F728FF" w:rsidRPr="004E6607">
        <w:rPr>
          <w:rFonts w:eastAsia="PMingLiU" w:cs="Times New Roman"/>
          <w:color w:val="000000"/>
          <w:kern w:val="0"/>
          <w:szCs w:val="24"/>
        </w:rPr>
        <w:t xml:space="preserve"> all research teams. Please use them properly</w:t>
      </w:r>
      <w:r w:rsidR="00C5232B">
        <w:rPr>
          <w:rFonts w:eastAsia="PMingLiU" w:cs="Times New Roman"/>
          <w:color w:val="000000"/>
          <w:kern w:val="0"/>
          <w:szCs w:val="24"/>
        </w:rPr>
        <w:t>.</w:t>
      </w:r>
    </w:p>
    <w:p w:rsidR="00150FD3" w:rsidRPr="004E6607" w:rsidRDefault="001D77FB" w:rsidP="00150FD3">
      <w:pPr>
        <w:widowControl/>
        <w:ind w:left="120" w:right="-20"/>
        <w:rPr>
          <w:rFonts w:eastAsia="PMingLiU" w:cs="Times New Roman"/>
          <w:color w:val="000000"/>
          <w:kern w:val="0"/>
          <w:szCs w:val="24"/>
        </w:rPr>
      </w:pPr>
      <w:r w:rsidRPr="004E6607">
        <w:rPr>
          <w:rFonts w:eastAsia="PMingLiU" w:cs="Times New Roman"/>
          <w:color w:val="000000"/>
          <w:kern w:val="0"/>
          <w:szCs w:val="24"/>
        </w:rPr>
        <w:t xml:space="preserve">2. </w:t>
      </w:r>
      <w:r w:rsidR="00FC61A1" w:rsidRPr="004E6607">
        <w:rPr>
          <w:rFonts w:eastAsia="PMingLiU" w:cs="Times New Roman"/>
          <w:color w:val="000000"/>
          <w:kern w:val="0"/>
          <w:szCs w:val="24"/>
        </w:rPr>
        <w:t xml:space="preserve">Please notify the center of any </w:t>
      </w:r>
      <w:r w:rsidR="000B610D" w:rsidRPr="004E6607">
        <w:rPr>
          <w:rFonts w:eastAsia="PMingLiU" w:cs="Times New Roman"/>
          <w:color w:val="000000"/>
          <w:kern w:val="0"/>
          <w:szCs w:val="24"/>
        </w:rPr>
        <w:t xml:space="preserve">lost </w:t>
      </w:r>
      <w:r w:rsidR="00AC39E6" w:rsidRPr="004E6607">
        <w:rPr>
          <w:rFonts w:eastAsia="PMingLiU" w:cs="Times New Roman"/>
          <w:color w:val="000000"/>
          <w:kern w:val="0"/>
          <w:szCs w:val="24"/>
        </w:rPr>
        <w:t>parts</w:t>
      </w:r>
      <w:r w:rsidR="000B610D" w:rsidRPr="004E6607">
        <w:rPr>
          <w:rFonts w:eastAsia="PMingLiU" w:cs="Times New Roman"/>
          <w:color w:val="000000"/>
          <w:kern w:val="0"/>
          <w:szCs w:val="24"/>
        </w:rPr>
        <w:t xml:space="preserve"> or damage </w:t>
      </w:r>
      <w:r w:rsidR="00C5232B">
        <w:rPr>
          <w:rFonts w:eastAsia="PMingLiU" w:cs="Times New Roman"/>
          <w:color w:val="000000"/>
          <w:kern w:val="0"/>
          <w:szCs w:val="24"/>
        </w:rPr>
        <w:t>to</w:t>
      </w:r>
      <w:r w:rsidR="000B610D" w:rsidRPr="004E6607">
        <w:rPr>
          <w:rFonts w:eastAsia="PMingLiU" w:cs="Times New Roman"/>
          <w:color w:val="000000"/>
          <w:kern w:val="0"/>
          <w:szCs w:val="24"/>
        </w:rPr>
        <w:t xml:space="preserve"> the metabolic cages. Thank you.</w:t>
      </w:r>
    </w:p>
    <w:p w:rsidR="00150FD3" w:rsidRPr="004E6607" w:rsidRDefault="00150FD3" w:rsidP="00150FD3">
      <w:pPr>
        <w:widowControl/>
        <w:ind w:left="120" w:right="-20"/>
        <w:rPr>
          <w:rFonts w:eastAsia="PMingLiU" w:cs="Times New Roman"/>
          <w:kern w:val="0"/>
          <w:szCs w:val="24"/>
        </w:rPr>
      </w:pPr>
    </w:p>
    <w:p w:rsidR="00150FD3" w:rsidRPr="004E6607" w:rsidRDefault="00544586" w:rsidP="00150FD3">
      <w:pPr>
        <w:widowControl/>
        <w:ind w:left="4394" w:right="-5"/>
        <w:rPr>
          <w:rFonts w:eastAsia="PMingLiU" w:cs="Times New Roman"/>
          <w:kern w:val="0"/>
          <w:szCs w:val="24"/>
        </w:rPr>
      </w:pPr>
      <w:r w:rsidRPr="004E6607">
        <w:rPr>
          <w:rFonts w:eastAsia="PMingLiU" w:cs="Times New Roman"/>
          <w:b/>
          <w:bCs/>
          <w:color w:val="000000"/>
          <w:kern w:val="0"/>
          <w:sz w:val="28"/>
          <w:szCs w:val="28"/>
          <w:shd w:val="clear" w:color="auto" w:fill="FFFF00"/>
        </w:rPr>
        <w:t>Signature of principal investigator</w:t>
      </w:r>
      <w:r w:rsidR="004B1A5B" w:rsidRPr="004E6607">
        <w:rPr>
          <w:rFonts w:eastAsia="PMingLiU" w:cs="Times New Roman"/>
          <w:b/>
          <w:bCs/>
          <w:color w:val="000000"/>
          <w:kern w:val="0"/>
          <w:sz w:val="28"/>
          <w:szCs w:val="28"/>
          <w:shd w:val="clear" w:color="auto" w:fill="FFFF00"/>
        </w:rPr>
        <w:t>:</w:t>
      </w:r>
      <w:r w:rsidR="00150FD3" w:rsidRPr="004E6607">
        <w:rPr>
          <w:rFonts w:eastAsia="PMingLiU" w:cs="Times New Roman"/>
          <w:color w:val="000000"/>
          <w:kern w:val="0"/>
          <w:sz w:val="28"/>
          <w:szCs w:val="28"/>
          <w:u w:val="single"/>
        </w:rPr>
        <w:t xml:space="preserve">　　　　　　　　　　　　　　</w:t>
      </w:r>
    </w:p>
    <w:p w:rsidR="00150FD3" w:rsidRPr="004E6607" w:rsidRDefault="003B2D19" w:rsidP="00150FD3">
      <w:pPr>
        <w:widowControl/>
        <w:ind w:left="142"/>
        <w:rPr>
          <w:rFonts w:eastAsia="PMingLiU" w:cs="Times New Roman"/>
          <w:kern w:val="0"/>
          <w:szCs w:val="24"/>
        </w:rPr>
      </w:pPr>
      <w:r w:rsidRPr="004E6607">
        <w:rPr>
          <w:rFonts w:eastAsia="PMingLiU" w:cs="Times New Roman"/>
          <w:b/>
          <w:bCs/>
          <w:color w:val="000000"/>
          <w:kern w:val="0"/>
          <w:sz w:val="28"/>
          <w:szCs w:val="28"/>
        </w:rPr>
        <w:t>Signature of case officer</w:t>
      </w:r>
      <w:r w:rsidR="00150FD3" w:rsidRPr="004E6607">
        <w:rPr>
          <w:rFonts w:eastAsia="PMingLiU" w:cs="Times New Roman"/>
          <w:color w:val="000000"/>
          <w:kern w:val="0"/>
          <w:sz w:val="28"/>
          <w:szCs w:val="28"/>
          <w:u w:val="single"/>
        </w:rPr>
        <w:t xml:space="preserve">　　　　　　　　</w:t>
      </w:r>
      <w:r w:rsidR="00150FD3" w:rsidRPr="004E6607">
        <w:rPr>
          <w:rFonts w:eastAsia="PMingLiU" w:cs="Times New Roman"/>
          <w:b/>
          <w:bCs/>
          <w:color w:val="000000"/>
          <w:kern w:val="0"/>
          <w:sz w:val="28"/>
          <w:szCs w:val="28"/>
        </w:rPr>
        <w:t xml:space="preserve">　</w:t>
      </w:r>
      <w:r w:rsidR="00150FD3" w:rsidRPr="004E6607">
        <w:rPr>
          <w:rFonts w:eastAsia="PMingLiU" w:cs="Times New Roman"/>
          <w:color w:val="000000"/>
          <w:kern w:val="0"/>
          <w:sz w:val="28"/>
          <w:szCs w:val="28"/>
          <w:u w:val="single"/>
        </w:rPr>
        <w:t xml:space="preserve">　　</w:t>
      </w:r>
      <w:r w:rsidR="00150FD3" w:rsidRPr="004E6607">
        <w:rPr>
          <w:rFonts w:eastAsia="PMingLiU" w:cs="Times New Roman"/>
          <w:color w:val="000000"/>
          <w:kern w:val="0"/>
          <w:sz w:val="28"/>
          <w:szCs w:val="28"/>
          <w:u w:val="single"/>
        </w:rPr>
        <w:t>  </w:t>
      </w:r>
      <w:r w:rsidR="00150FD3" w:rsidRPr="004E6607">
        <w:rPr>
          <w:rFonts w:eastAsia="PMingLiU" w:cs="Times New Roman"/>
          <w:color w:val="000000"/>
          <w:kern w:val="0"/>
          <w:sz w:val="28"/>
          <w:szCs w:val="28"/>
          <w:u w:val="single"/>
        </w:rPr>
        <w:t xml:space="preserve">　</w:t>
      </w:r>
      <w:r w:rsidRPr="004E6607">
        <w:rPr>
          <w:rFonts w:eastAsia="PMingLiU" w:cs="Times New Roman"/>
          <w:b/>
          <w:bCs/>
          <w:color w:val="000000"/>
          <w:kern w:val="0"/>
          <w:sz w:val="28"/>
          <w:szCs w:val="28"/>
        </w:rPr>
        <w:t>(year)</w:t>
      </w:r>
      <w:r w:rsidR="00150FD3" w:rsidRPr="004E6607">
        <w:rPr>
          <w:rFonts w:eastAsia="PMingLiU" w:cs="Times New Roman"/>
          <w:color w:val="000000"/>
          <w:kern w:val="0"/>
          <w:sz w:val="28"/>
          <w:szCs w:val="28"/>
          <w:u w:val="single"/>
        </w:rPr>
        <w:t xml:space="preserve">　　　</w:t>
      </w:r>
      <w:r w:rsidRPr="004E6607">
        <w:rPr>
          <w:rFonts w:eastAsia="PMingLiU" w:cs="Times New Roman"/>
          <w:b/>
          <w:bCs/>
          <w:color w:val="000000"/>
          <w:kern w:val="0"/>
          <w:sz w:val="28"/>
          <w:szCs w:val="28"/>
        </w:rPr>
        <w:t>(month)</w:t>
      </w:r>
      <w:r w:rsidR="00150FD3" w:rsidRPr="004E6607">
        <w:rPr>
          <w:rFonts w:eastAsia="PMingLiU" w:cs="Times New Roman"/>
          <w:color w:val="000000"/>
          <w:kern w:val="0"/>
          <w:sz w:val="28"/>
          <w:szCs w:val="28"/>
          <w:u w:val="single"/>
        </w:rPr>
        <w:t xml:space="preserve">　　</w:t>
      </w:r>
      <w:r w:rsidRPr="004E6607">
        <w:rPr>
          <w:rFonts w:eastAsia="PMingLiU" w:cs="Times New Roman"/>
          <w:b/>
          <w:bCs/>
          <w:color w:val="000000"/>
          <w:kern w:val="0"/>
          <w:sz w:val="28"/>
          <w:szCs w:val="28"/>
        </w:rPr>
        <w:t>(date)</w:t>
      </w:r>
    </w:p>
    <w:p w:rsidR="00150FD3" w:rsidRPr="004E6607" w:rsidRDefault="00150FD3" w:rsidP="00150FD3">
      <w:pPr>
        <w:widowControl/>
        <w:ind w:left="-1440" w:right="-1440"/>
        <w:rPr>
          <w:rFonts w:eastAsia="PMingLiU" w:cs="Times New Roman"/>
          <w:kern w:val="0"/>
          <w:szCs w:val="24"/>
        </w:rPr>
      </w:pPr>
      <w:r w:rsidRPr="004E6607">
        <w:rPr>
          <w:rFonts w:eastAsia="PMingLiU" w:cs="Times New Roman"/>
          <w:b/>
          <w:bCs/>
          <w:color w:val="000000"/>
          <w:kern w:val="0"/>
          <w:sz w:val="22"/>
        </w:rPr>
        <w:t>-----</w:t>
      </w:r>
      <w:r w:rsidR="008A2E40" w:rsidRPr="004E6607">
        <w:rPr>
          <w:rFonts w:eastAsia="PMingLiU" w:cs="Times New Roman"/>
          <w:b/>
          <w:bCs/>
          <w:color w:val="000000"/>
          <w:kern w:val="0"/>
          <w:sz w:val="22"/>
        </w:rPr>
        <w:t>-------------------------------</w:t>
      </w:r>
      <w:r w:rsidRPr="004E6607">
        <w:rPr>
          <w:rFonts w:eastAsia="PMingLiU" w:cs="Times New Roman"/>
          <w:b/>
          <w:bCs/>
          <w:color w:val="000000"/>
          <w:kern w:val="0"/>
          <w:sz w:val="22"/>
        </w:rPr>
        <w:t>--------</w:t>
      </w:r>
      <w:r w:rsidR="008A2E40" w:rsidRPr="004E6607">
        <w:rPr>
          <w:rFonts w:eastAsia="PMingLiU" w:cs="Times New Roman"/>
          <w:b/>
          <w:bCs/>
          <w:color w:val="000000"/>
          <w:kern w:val="0"/>
          <w:sz w:val="22"/>
        </w:rPr>
        <w:t>------------------------</w:t>
      </w:r>
      <w:r w:rsidRPr="004E6607">
        <w:rPr>
          <w:rFonts w:eastAsia="PMingLiU" w:cs="Times New Roman"/>
          <w:b/>
          <w:bCs/>
          <w:color w:val="000000"/>
          <w:kern w:val="0"/>
          <w:sz w:val="22"/>
        </w:rPr>
        <w:t>-</w:t>
      </w:r>
      <w:r w:rsidR="008A2E40" w:rsidRPr="004E6607">
        <w:rPr>
          <w:rFonts w:eastAsia="PMingLiU" w:cs="Times New Roman"/>
          <w:b/>
          <w:bCs/>
          <w:color w:val="000000"/>
          <w:kern w:val="0"/>
          <w:sz w:val="22"/>
        </w:rPr>
        <w:t xml:space="preserve">Please tear off this </w:t>
      </w:r>
      <w:r w:rsidR="00E26DE5" w:rsidRPr="004E6607">
        <w:rPr>
          <w:rFonts w:eastAsia="PMingLiU" w:cs="Times New Roman"/>
          <w:b/>
          <w:bCs/>
          <w:color w:val="000000"/>
          <w:kern w:val="0"/>
          <w:sz w:val="22"/>
        </w:rPr>
        <w:t>part</w:t>
      </w:r>
      <w:r w:rsidR="008A2E40" w:rsidRPr="004E6607">
        <w:rPr>
          <w:rFonts w:eastAsia="PMingLiU" w:cs="Times New Roman"/>
          <w:b/>
          <w:bCs/>
          <w:color w:val="000000"/>
          <w:kern w:val="0"/>
          <w:sz w:val="22"/>
        </w:rPr>
        <w:t xml:space="preserve"> along the line ----------------------------------------------------</w:t>
      </w:r>
      <w:r w:rsidRPr="004E6607">
        <w:rPr>
          <w:rFonts w:eastAsia="PMingLiU" w:cs="Times New Roman"/>
          <w:b/>
          <w:bCs/>
          <w:color w:val="000000"/>
          <w:kern w:val="0"/>
          <w:sz w:val="22"/>
        </w:rPr>
        <w:t>---------</w:t>
      </w:r>
    </w:p>
    <w:p w:rsidR="00150FD3" w:rsidRPr="004E6607" w:rsidRDefault="00150FD3" w:rsidP="00150FD3">
      <w:pPr>
        <w:widowControl/>
        <w:spacing w:after="240"/>
        <w:rPr>
          <w:rFonts w:eastAsia="PMingLiU" w:cs="Times New Roman"/>
          <w:kern w:val="0"/>
          <w:szCs w:val="24"/>
        </w:rPr>
      </w:pPr>
    </w:p>
    <w:p w:rsidR="00150FD3" w:rsidRPr="004E6607" w:rsidRDefault="004F09D8" w:rsidP="00150FD3">
      <w:pPr>
        <w:widowControl/>
        <w:ind w:right="-5"/>
        <w:rPr>
          <w:rFonts w:eastAsia="PMingLiU" w:cs="Times New Roman"/>
          <w:kern w:val="0"/>
          <w:szCs w:val="24"/>
        </w:rPr>
      </w:pPr>
      <w:r w:rsidRPr="004E6607">
        <w:rPr>
          <w:rFonts w:eastAsia="PMingLiU" w:cs="Times New Roman"/>
          <w:color w:val="000000"/>
          <w:kern w:val="0"/>
          <w:sz w:val="20"/>
          <w:szCs w:val="20"/>
        </w:rPr>
        <w:t>Laboratory Animal Center, Taipei Medical University</w:t>
      </w:r>
      <w:r w:rsidR="00150FD3" w:rsidRPr="004E6607">
        <w:rPr>
          <w:rFonts w:eastAsia="PMingLiU" w:cs="Times New Roman"/>
          <w:b/>
          <w:bCs/>
          <w:color w:val="000000"/>
          <w:kern w:val="0"/>
          <w:sz w:val="20"/>
          <w:szCs w:val="20"/>
        </w:rPr>
        <w:t xml:space="preserve">　　　　　</w:t>
      </w:r>
      <w:r w:rsidR="00150FD3" w:rsidRPr="004E6607">
        <w:rPr>
          <w:rFonts w:eastAsia="PMingLiU" w:cs="Times New Roman"/>
          <w:color w:val="222222"/>
          <w:kern w:val="0"/>
          <w:sz w:val="20"/>
          <w:szCs w:val="20"/>
        </w:rPr>
        <w:t>&lt;&lt;</w:t>
      </w:r>
      <w:r w:rsidR="00150FD3" w:rsidRPr="004E6607">
        <w:rPr>
          <w:rFonts w:eastAsia="PMingLiU" w:cs="Times New Roman"/>
          <w:color w:val="222222"/>
          <w:kern w:val="0"/>
          <w:sz w:val="20"/>
          <w:szCs w:val="20"/>
          <w:shd w:val="clear" w:color="auto" w:fill="FFFFFF"/>
        </w:rPr>
        <w:t>timestamp</w:t>
      </w:r>
      <w:r w:rsidR="00150FD3" w:rsidRPr="004E6607">
        <w:rPr>
          <w:rFonts w:eastAsia="PMingLiU" w:cs="Times New Roman"/>
          <w:color w:val="222222"/>
          <w:kern w:val="0"/>
          <w:sz w:val="20"/>
          <w:szCs w:val="20"/>
        </w:rPr>
        <w:t>&gt;&gt;</w:t>
      </w:r>
    </w:p>
    <w:p w:rsidR="00150FD3" w:rsidRPr="004E6607" w:rsidRDefault="00502384" w:rsidP="00150FD3">
      <w:pPr>
        <w:widowControl/>
        <w:jc w:val="center"/>
        <w:rPr>
          <w:rFonts w:eastAsia="PMingLiU" w:cs="Times New Roman"/>
          <w:b/>
          <w:bCs/>
          <w:color w:val="000000"/>
          <w:kern w:val="0"/>
          <w:sz w:val="36"/>
          <w:szCs w:val="36"/>
        </w:rPr>
      </w:pPr>
      <w:r w:rsidRPr="004E6607">
        <w:rPr>
          <w:rFonts w:eastAsia="PMingLiU" w:cs="Times New Roman"/>
          <w:b/>
          <w:bCs/>
          <w:color w:val="000000"/>
          <w:kern w:val="0"/>
          <w:sz w:val="36"/>
          <w:szCs w:val="36"/>
        </w:rPr>
        <w:t>Application form for metabolic cage reservation</w:t>
      </w:r>
    </w:p>
    <w:p w:rsidR="00150FD3" w:rsidRPr="004E6607" w:rsidRDefault="002C0CD9" w:rsidP="00150FD3">
      <w:pPr>
        <w:widowControl/>
        <w:jc w:val="right"/>
        <w:rPr>
          <w:rFonts w:eastAsia="PMingLiU" w:cs="Times New Roman"/>
          <w:kern w:val="0"/>
          <w:szCs w:val="24"/>
        </w:rPr>
      </w:pPr>
      <w:r w:rsidRPr="004E6607">
        <w:rPr>
          <w:rFonts w:eastAsia="PMingLiU" w:cs="Times New Roman"/>
          <w:b/>
          <w:bCs/>
          <w:color w:val="000000"/>
          <w:kern w:val="0"/>
          <w:sz w:val="22"/>
        </w:rPr>
        <w:t>Second part</w:t>
      </w:r>
      <w:r w:rsidR="00150FD3" w:rsidRPr="004E6607">
        <w:rPr>
          <w:rFonts w:eastAsia="PMingLiU" w:cs="Times New Roman"/>
          <w:color w:val="000000"/>
          <w:kern w:val="0"/>
          <w:sz w:val="22"/>
        </w:rPr>
        <w:t xml:space="preserve">　</w:t>
      </w:r>
      <w:r w:rsidRPr="004E6607">
        <w:rPr>
          <w:rFonts w:eastAsia="PMingLiU" w:cs="Times New Roman"/>
          <w:color w:val="000000"/>
          <w:kern w:val="0"/>
          <w:sz w:val="22"/>
        </w:rPr>
        <w:t xml:space="preserve">Kept by </w:t>
      </w:r>
      <w:r w:rsidR="00AA19C9" w:rsidRPr="004E6607">
        <w:rPr>
          <w:rFonts w:eastAsia="PMingLiU" w:cs="Times New Roman"/>
          <w:color w:val="000000"/>
          <w:kern w:val="0"/>
          <w:sz w:val="22"/>
        </w:rPr>
        <w:t xml:space="preserve">the </w:t>
      </w:r>
      <w:r w:rsidRPr="004E6607">
        <w:rPr>
          <w:rFonts w:eastAsia="PMingLiU" w:cs="Times New Roman"/>
          <w:color w:val="000000"/>
          <w:kern w:val="0"/>
          <w:sz w:val="22"/>
        </w:rPr>
        <w:t>applicant</w:t>
      </w:r>
    </w:p>
    <w:tbl>
      <w:tblPr>
        <w:tblW w:w="102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5"/>
        <w:gridCol w:w="2564"/>
        <w:gridCol w:w="1851"/>
        <w:gridCol w:w="3761"/>
      </w:tblGrid>
      <w:tr w:rsidR="00D4143F" w:rsidRPr="004E6607" w:rsidTr="00150FD3">
        <w:trPr>
          <w:trHeight w:val="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43F" w:rsidRPr="004E6607" w:rsidRDefault="00D4143F" w:rsidP="00F7355B">
            <w:pPr>
              <w:widowControl/>
              <w:rPr>
                <w:rFonts w:eastAsia="PMingLiU" w:cs="Times New Roman"/>
                <w:kern w:val="0"/>
                <w:szCs w:val="24"/>
              </w:rPr>
            </w:pP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Principal investigator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43F" w:rsidRPr="004E6607" w:rsidRDefault="00D4143F" w:rsidP="00F7355B">
            <w:pPr>
              <w:widowControl/>
              <w:rPr>
                <w:rFonts w:eastAsia="PMingLiU" w:cs="Times New Roman"/>
                <w:kern w:val="0"/>
                <w:szCs w:val="24"/>
              </w:rPr>
            </w:pP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&lt;&lt;principal investigator&gt;&gt;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43F" w:rsidRPr="004E6607" w:rsidRDefault="00D4143F" w:rsidP="00F7355B">
            <w:pPr>
              <w:widowControl/>
              <w:rPr>
                <w:rFonts w:eastAsia="PMingLiU" w:cs="Times New Roman"/>
                <w:kern w:val="0"/>
                <w:szCs w:val="24"/>
              </w:rPr>
            </w:pP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Contact p</w:t>
            </w:r>
            <w:r w:rsidR="00F363C3">
              <w:rPr>
                <w:rFonts w:eastAsia="PMingLiU" w:cs="Times New Roman"/>
                <w:color w:val="000000"/>
                <w:kern w:val="0"/>
                <w:szCs w:val="24"/>
              </w:rPr>
              <w:t>erson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43F" w:rsidRPr="004E6607" w:rsidRDefault="00D4143F" w:rsidP="00F7355B">
            <w:pPr>
              <w:widowControl/>
              <w:rPr>
                <w:rFonts w:eastAsia="PMingLiU" w:cs="Times New Roman"/>
                <w:kern w:val="0"/>
                <w:szCs w:val="24"/>
              </w:rPr>
            </w:pP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&lt;&lt;contact p</w:t>
            </w:r>
            <w:r w:rsidR="005A0609">
              <w:rPr>
                <w:rFonts w:eastAsia="PMingLiU" w:cs="Times New Roman"/>
                <w:color w:val="000000"/>
                <w:kern w:val="0"/>
                <w:szCs w:val="24"/>
              </w:rPr>
              <w:t>erson</w:t>
            </w: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&gt;&gt;</w:t>
            </w:r>
          </w:p>
        </w:tc>
      </w:tr>
      <w:tr w:rsidR="00D4143F" w:rsidRPr="004E6607" w:rsidTr="00150FD3">
        <w:trPr>
          <w:trHeight w:val="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43F" w:rsidRPr="004E6607" w:rsidRDefault="00D4143F" w:rsidP="00F7355B">
            <w:pPr>
              <w:widowControl/>
              <w:rPr>
                <w:rFonts w:eastAsia="PMingLiU" w:cs="Times New Roman"/>
                <w:kern w:val="0"/>
                <w:szCs w:val="24"/>
              </w:rPr>
            </w:pP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Contact number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43F" w:rsidRPr="004E6607" w:rsidRDefault="00D4143F" w:rsidP="00F7355B">
            <w:pPr>
              <w:widowControl/>
              <w:rPr>
                <w:rFonts w:eastAsia="PMingLiU" w:cs="Times New Roman"/>
                <w:kern w:val="0"/>
                <w:szCs w:val="24"/>
              </w:rPr>
            </w:pP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&lt;&lt;contact number&gt;&gt;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43F" w:rsidRPr="004E6607" w:rsidRDefault="00D4143F" w:rsidP="00F7355B">
            <w:pPr>
              <w:widowControl/>
              <w:rPr>
                <w:rFonts w:eastAsia="PMingLiU" w:cs="Times New Roman"/>
                <w:kern w:val="0"/>
                <w:szCs w:val="24"/>
              </w:rPr>
            </w:pP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Email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43F" w:rsidRPr="004E6607" w:rsidRDefault="00D4143F" w:rsidP="00F7355B">
            <w:pPr>
              <w:widowControl/>
              <w:rPr>
                <w:rFonts w:eastAsia="PMingLiU" w:cs="Times New Roman"/>
                <w:kern w:val="0"/>
                <w:szCs w:val="24"/>
              </w:rPr>
            </w:pP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&lt;&lt;Email&gt;&gt;</w:t>
            </w:r>
          </w:p>
        </w:tc>
      </w:tr>
      <w:tr w:rsidR="00D4143F" w:rsidRPr="004E6607" w:rsidTr="00150FD3">
        <w:trPr>
          <w:trHeight w:val="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43F" w:rsidRPr="004E6607" w:rsidRDefault="00D4143F" w:rsidP="00F7355B">
            <w:pPr>
              <w:widowControl/>
              <w:rPr>
                <w:rFonts w:eastAsia="PMingLiU" w:cs="Times New Roman"/>
                <w:kern w:val="0"/>
                <w:szCs w:val="24"/>
              </w:rPr>
            </w:pP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Housing area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43F" w:rsidRPr="004E6607" w:rsidRDefault="00D4143F" w:rsidP="00F7355B">
            <w:pPr>
              <w:widowControl/>
              <w:rPr>
                <w:rFonts w:eastAsia="PMingLiU" w:cs="Times New Roman"/>
                <w:kern w:val="0"/>
                <w:szCs w:val="24"/>
              </w:rPr>
            </w:pP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&lt;&lt;housing area&gt;&gt;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43F" w:rsidRPr="004E6607" w:rsidRDefault="00D4143F" w:rsidP="00F7355B">
            <w:pPr>
              <w:widowControl/>
              <w:rPr>
                <w:rFonts w:eastAsia="PMingLiU" w:cs="Times New Roman"/>
                <w:kern w:val="0"/>
                <w:szCs w:val="24"/>
              </w:rPr>
            </w:pP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 xml:space="preserve">Number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43F" w:rsidRPr="004E6607" w:rsidRDefault="00D4143F" w:rsidP="00F7355B">
            <w:pPr>
              <w:widowControl/>
              <w:rPr>
                <w:rFonts w:eastAsia="PMingLiU" w:cs="Times New Roman"/>
                <w:kern w:val="0"/>
                <w:szCs w:val="24"/>
              </w:rPr>
            </w:pP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&lt;&lt;requested number of metabolic cages&gt;&gt;</w:t>
            </w:r>
          </w:p>
        </w:tc>
      </w:tr>
      <w:tr w:rsidR="00D4143F" w:rsidRPr="004E6607" w:rsidTr="00150FD3">
        <w:trPr>
          <w:trHeight w:val="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43F" w:rsidRPr="004E6607" w:rsidRDefault="00D4143F" w:rsidP="00F7355B">
            <w:pPr>
              <w:widowControl/>
              <w:rPr>
                <w:rFonts w:eastAsia="PMingLiU" w:cs="Times New Roman"/>
                <w:kern w:val="0"/>
                <w:szCs w:val="24"/>
              </w:rPr>
            </w:pP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Period of reservation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43F" w:rsidRPr="004E6607" w:rsidRDefault="00D4143F" w:rsidP="00F7355B">
            <w:pPr>
              <w:widowControl/>
              <w:rPr>
                <w:rFonts w:eastAsia="PMingLiU" w:cs="Times New Roman"/>
                <w:kern w:val="0"/>
                <w:szCs w:val="24"/>
              </w:rPr>
            </w:pP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&lt;&lt;reservation start date&gt;&gt;</w:t>
            </w: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 xml:space="preserve">　</w:t>
            </w: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–</w:t>
            </w: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 xml:space="preserve">　</w:t>
            </w: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&lt;&lt;return date&gt;&gt;</w:t>
            </w:r>
          </w:p>
        </w:tc>
      </w:tr>
      <w:tr w:rsidR="00D4143F" w:rsidRPr="004E6607" w:rsidTr="00150FD3">
        <w:trPr>
          <w:trHeight w:val="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43F" w:rsidRPr="004E6607" w:rsidRDefault="00D4143F" w:rsidP="00F7355B">
            <w:pPr>
              <w:widowControl/>
              <w:rPr>
                <w:rFonts w:eastAsia="PMingLiU" w:cs="Times New Roman"/>
                <w:kern w:val="0"/>
                <w:szCs w:val="24"/>
              </w:rPr>
            </w:pP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Animal s</w:t>
            </w:r>
            <w:r w:rsidR="005A0609">
              <w:rPr>
                <w:rFonts w:eastAsia="PMingLiU" w:cs="Times New Roman"/>
                <w:color w:val="000000"/>
                <w:kern w:val="0"/>
                <w:szCs w:val="24"/>
              </w:rPr>
              <w:t>pecies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43F" w:rsidRPr="004E6607" w:rsidRDefault="00D4143F" w:rsidP="00F7355B">
            <w:pPr>
              <w:widowControl/>
              <w:rPr>
                <w:rFonts w:eastAsia="PMingLiU" w:cs="Times New Roman"/>
                <w:kern w:val="0"/>
                <w:szCs w:val="24"/>
              </w:rPr>
            </w:pP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&lt;&lt;animal s</w:t>
            </w:r>
            <w:r w:rsidR="005A0609">
              <w:rPr>
                <w:rFonts w:eastAsia="PMingLiU" w:cs="Times New Roman"/>
                <w:color w:val="000000"/>
                <w:kern w:val="0"/>
                <w:szCs w:val="24"/>
              </w:rPr>
              <w:t>pecies</w:t>
            </w: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43F" w:rsidRPr="004E6607" w:rsidRDefault="00D4143F" w:rsidP="00F7355B">
            <w:pPr>
              <w:widowControl/>
              <w:rPr>
                <w:rFonts w:eastAsia="PMingLiU" w:cs="Times New Roman"/>
                <w:kern w:val="0"/>
                <w:szCs w:val="24"/>
              </w:rPr>
            </w:pP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t xml:space="preserve">Number of </w:t>
            </w: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lastRenderedPageBreak/>
              <w:t>animals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43F" w:rsidRPr="004E6607" w:rsidRDefault="00D4143F" w:rsidP="00F7355B">
            <w:pPr>
              <w:widowControl/>
              <w:rPr>
                <w:rFonts w:eastAsia="PMingLiU" w:cs="Times New Roman"/>
                <w:kern w:val="0"/>
                <w:szCs w:val="24"/>
              </w:rPr>
            </w:pPr>
            <w:r w:rsidRPr="004E6607">
              <w:rPr>
                <w:rFonts w:eastAsia="PMingLiU" w:cs="Times New Roman"/>
                <w:color w:val="000000"/>
                <w:kern w:val="0"/>
                <w:szCs w:val="24"/>
              </w:rPr>
              <w:lastRenderedPageBreak/>
              <w:t>&lt;&lt;number of animals&gt;&gt;</w:t>
            </w:r>
          </w:p>
        </w:tc>
      </w:tr>
    </w:tbl>
    <w:p w:rsidR="00150FD3" w:rsidRPr="004E6607" w:rsidRDefault="00150FD3" w:rsidP="00150FD3">
      <w:pPr>
        <w:widowControl/>
        <w:rPr>
          <w:rFonts w:eastAsia="PMingLiU" w:cs="Times New Roman"/>
          <w:kern w:val="0"/>
          <w:szCs w:val="24"/>
        </w:rPr>
      </w:pPr>
    </w:p>
    <w:p w:rsidR="00FA5257" w:rsidRPr="004E6607" w:rsidRDefault="00FA5257" w:rsidP="00FA5257">
      <w:pPr>
        <w:widowControl/>
        <w:ind w:right="-5"/>
        <w:rPr>
          <w:rFonts w:eastAsia="PMingLiU" w:cs="Times New Roman"/>
          <w:kern w:val="0"/>
          <w:szCs w:val="24"/>
        </w:rPr>
      </w:pPr>
      <w:r w:rsidRPr="004E6607">
        <w:rPr>
          <w:rFonts w:eastAsia="PMingLiU" w:cs="Times New Roman"/>
          <w:color w:val="000000"/>
          <w:kern w:val="0"/>
          <w:szCs w:val="24"/>
        </w:rPr>
        <w:t>Notes:</w:t>
      </w:r>
    </w:p>
    <w:p w:rsidR="00FA5257" w:rsidRPr="004E6607" w:rsidRDefault="00FA5257" w:rsidP="00FA5257">
      <w:pPr>
        <w:widowControl/>
        <w:ind w:left="120" w:right="-20"/>
        <w:rPr>
          <w:rFonts w:eastAsia="PMingLiU" w:cs="Times New Roman"/>
          <w:kern w:val="0"/>
          <w:szCs w:val="24"/>
        </w:rPr>
      </w:pPr>
      <w:r w:rsidRPr="004E6607">
        <w:rPr>
          <w:rFonts w:eastAsia="PMingLiU" w:cs="Times New Roman"/>
          <w:color w:val="000000"/>
          <w:kern w:val="0"/>
          <w:szCs w:val="24"/>
        </w:rPr>
        <w:t xml:space="preserve">1. The metabolic cages are free </w:t>
      </w:r>
      <w:r w:rsidR="00C5232B">
        <w:rPr>
          <w:rFonts w:eastAsia="PMingLiU" w:cs="Times New Roman"/>
          <w:color w:val="000000"/>
          <w:kern w:val="0"/>
          <w:szCs w:val="24"/>
        </w:rPr>
        <w:t>for</w:t>
      </w:r>
      <w:r w:rsidRPr="004E6607">
        <w:rPr>
          <w:rFonts w:eastAsia="PMingLiU" w:cs="Times New Roman"/>
          <w:color w:val="000000"/>
          <w:kern w:val="0"/>
          <w:szCs w:val="24"/>
        </w:rPr>
        <w:t xml:space="preserve"> use </w:t>
      </w:r>
      <w:r w:rsidR="00C5232B">
        <w:rPr>
          <w:rFonts w:eastAsia="PMingLiU" w:cs="Times New Roman"/>
          <w:color w:val="000000"/>
          <w:kern w:val="0"/>
          <w:szCs w:val="24"/>
        </w:rPr>
        <w:t>by</w:t>
      </w:r>
      <w:r w:rsidRPr="004E6607">
        <w:rPr>
          <w:rFonts w:eastAsia="PMingLiU" w:cs="Times New Roman"/>
          <w:color w:val="000000"/>
          <w:kern w:val="0"/>
          <w:szCs w:val="24"/>
        </w:rPr>
        <w:t xml:space="preserve"> all research teams. Please use them properly</w:t>
      </w:r>
      <w:r w:rsidR="00C5232B">
        <w:rPr>
          <w:rFonts w:eastAsia="PMingLiU" w:cs="Times New Roman"/>
          <w:color w:val="000000"/>
          <w:kern w:val="0"/>
          <w:szCs w:val="24"/>
        </w:rPr>
        <w:t>.</w:t>
      </w:r>
    </w:p>
    <w:p w:rsidR="0051468F" w:rsidRPr="004E6607" w:rsidRDefault="00FA5257" w:rsidP="00572B83">
      <w:pPr>
        <w:widowControl/>
        <w:ind w:left="120" w:right="-20"/>
        <w:rPr>
          <w:rFonts w:eastAsia="PMingLiU" w:cs="Times New Roman"/>
          <w:color w:val="000000"/>
          <w:kern w:val="0"/>
          <w:szCs w:val="24"/>
        </w:rPr>
      </w:pPr>
      <w:r w:rsidRPr="004E6607">
        <w:rPr>
          <w:rFonts w:eastAsia="PMingLiU" w:cs="Times New Roman"/>
          <w:color w:val="000000"/>
          <w:kern w:val="0"/>
          <w:szCs w:val="24"/>
        </w:rPr>
        <w:t xml:space="preserve">2. Please notify the center of any lost parts or damage </w:t>
      </w:r>
      <w:r w:rsidR="00C5232B">
        <w:rPr>
          <w:rFonts w:eastAsia="PMingLiU" w:cs="Times New Roman"/>
          <w:color w:val="000000"/>
          <w:kern w:val="0"/>
          <w:szCs w:val="24"/>
        </w:rPr>
        <w:t>to</w:t>
      </w:r>
      <w:r w:rsidRPr="004E6607">
        <w:rPr>
          <w:rFonts w:eastAsia="PMingLiU" w:cs="Times New Roman"/>
          <w:color w:val="000000"/>
          <w:kern w:val="0"/>
          <w:szCs w:val="24"/>
        </w:rPr>
        <w:t xml:space="preserve"> the metabolic cages. Thank you.</w:t>
      </w:r>
    </w:p>
    <w:sectPr w:rsidR="0051468F" w:rsidRPr="004E6607" w:rsidSect="002363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BCB6E8" w15:done="0"/>
  <w15:commentEx w15:paraId="3A1F9EFE" w15:done="0"/>
  <w15:commentEx w15:paraId="302C63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BCB6E8" w16cid:durableId="205995D4"/>
  <w16cid:commentId w16cid:paraId="3A1F9EFE" w16cid:durableId="205995B5"/>
  <w16cid:commentId w16cid:paraId="302C63E4" w16cid:durableId="205996F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FED" w:rsidRDefault="003C5FED" w:rsidP="00882C97">
      <w:r>
        <w:separator/>
      </w:r>
    </w:p>
  </w:endnote>
  <w:endnote w:type="continuationSeparator" w:id="1">
    <w:p w:rsidR="003C5FED" w:rsidRDefault="003C5FED" w:rsidP="00882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FED" w:rsidRDefault="003C5FED" w:rsidP="00882C97">
      <w:r>
        <w:separator/>
      </w:r>
    </w:p>
  </w:footnote>
  <w:footnote w:type="continuationSeparator" w:id="1">
    <w:p w:rsidR="003C5FED" w:rsidRDefault="003C5FED" w:rsidP="00882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55FD"/>
    <w:multiLevelType w:val="hybridMultilevel"/>
    <w:tmpl w:val="7AC438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370"/>
    <w:rsid w:val="0001580B"/>
    <w:rsid w:val="00023818"/>
    <w:rsid w:val="00037715"/>
    <w:rsid w:val="00053F4C"/>
    <w:rsid w:val="00057E9C"/>
    <w:rsid w:val="00076FCC"/>
    <w:rsid w:val="00092AF8"/>
    <w:rsid w:val="000B610D"/>
    <w:rsid w:val="000D2340"/>
    <w:rsid w:val="000D3744"/>
    <w:rsid w:val="0010139A"/>
    <w:rsid w:val="00107E29"/>
    <w:rsid w:val="0011187C"/>
    <w:rsid w:val="001315CC"/>
    <w:rsid w:val="001345D0"/>
    <w:rsid w:val="00150FD3"/>
    <w:rsid w:val="00152C97"/>
    <w:rsid w:val="00154400"/>
    <w:rsid w:val="00196C04"/>
    <w:rsid w:val="001A7E42"/>
    <w:rsid w:val="001D6964"/>
    <w:rsid w:val="001D77FB"/>
    <w:rsid w:val="001E41F7"/>
    <w:rsid w:val="001F7D2D"/>
    <w:rsid w:val="00236370"/>
    <w:rsid w:val="00296822"/>
    <w:rsid w:val="002C0CD9"/>
    <w:rsid w:val="002E7E6E"/>
    <w:rsid w:val="00327D0D"/>
    <w:rsid w:val="003335D5"/>
    <w:rsid w:val="00362E0D"/>
    <w:rsid w:val="0037686F"/>
    <w:rsid w:val="00390644"/>
    <w:rsid w:val="00391117"/>
    <w:rsid w:val="00394B7D"/>
    <w:rsid w:val="003A1848"/>
    <w:rsid w:val="003B2D19"/>
    <w:rsid w:val="003C5FED"/>
    <w:rsid w:val="003D1F3B"/>
    <w:rsid w:val="003E58E7"/>
    <w:rsid w:val="004225C7"/>
    <w:rsid w:val="00441395"/>
    <w:rsid w:val="00447023"/>
    <w:rsid w:val="0045662A"/>
    <w:rsid w:val="004A3059"/>
    <w:rsid w:val="004A6C3E"/>
    <w:rsid w:val="004B1A5B"/>
    <w:rsid w:val="004C52BD"/>
    <w:rsid w:val="004E6607"/>
    <w:rsid w:val="004F09D8"/>
    <w:rsid w:val="004F4A6C"/>
    <w:rsid w:val="00502384"/>
    <w:rsid w:val="00504BAF"/>
    <w:rsid w:val="00512E98"/>
    <w:rsid w:val="0051468F"/>
    <w:rsid w:val="005227A9"/>
    <w:rsid w:val="005270EE"/>
    <w:rsid w:val="0054248C"/>
    <w:rsid w:val="00544586"/>
    <w:rsid w:val="0055423F"/>
    <w:rsid w:val="005715BA"/>
    <w:rsid w:val="00572B83"/>
    <w:rsid w:val="00593662"/>
    <w:rsid w:val="005A0609"/>
    <w:rsid w:val="005A0E61"/>
    <w:rsid w:val="005E58F7"/>
    <w:rsid w:val="005E7D1E"/>
    <w:rsid w:val="006012E1"/>
    <w:rsid w:val="00645769"/>
    <w:rsid w:val="00656FB2"/>
    <w:rsid w:val="00662C1F"/>
    <w:rsid w:val="00665590"/>
    <w:rsid w:val="00685FC9"/>
    <w:rsid w:val="006B1D60"/>
    <w:rsid w:val="006B5C29"/>
    <w:rsid w:val="006B75E1"/>
    <w:rsid w:val="006C3102"/>
    <w:rsid w:val="00711A21"/>
    <w:rsid w:val="00711F69"/>
    <w:rsid w:val="007905F8"/>
    <w:rsid w:val="007C7F10"/>
    <w:rsid w:val="008008EB"/>
    <w:rsid w:val="008268B0"/>
    <w:rsid w:val="00843D69"/>
    <w:rsid w:val="00860113"/>
    <w:rsid w:val="00860EAD"/>
    <w:rsid w:val="00882C97"/>
    <w:rsid w:val="008A2E40"/>
    <w:rsid w:val="008D6248"/>
    <w:rsid w:val="009159CC"/>
    <w:rsid w:val="009826FD"/>
    <w:rsid w:val="00990250"/>
    <w:rsid w:val="009A6D07"/>
    <w:rsid w:val="009B15A1"/>
    <w:rsid w:val="00A30AAA"/>
    <w:rsid w:val="00A5468A"/>
    <w:rsid w:val="00A9236B"/>
    <w:rsid w:val="00AA19C9"/>
    <w:rsid w:val="00AC39E6"/>
    <w:rsid w:val="00B36D7E"/>
    <w:rsid w:val="00B4414F"/>
    <w:rsid w:val="00B57CCC"/>
    <w:rsid w:val="00B749EE"/>
    <w:rsid w:val="00B92CF4"/>
    <w:rsid w:val="00B93BD5"/>
    <w:rsid w:val="00BB3212"/>
    <w:rsid w:val="00BC1A44"/>
    <w:rsid w:val="00BE214C"/>
    <w:rsid w:val="00BE35DF"/>
    <w:rsid w:val="00C07746"/>
    <w:rsid w:val="00C26403"/>
    <w:rsid w:val="00C5232B"/>
    <w:rsid w:val="00C54E48"/>
    <w:rsid w:val="00C667BA"/>
    <w:rsid w:val="00C71D94"/>
    <w:rsid w:val="00CB65D3"/>
    <w:rsid w:val="00CD52B2"/>
    <w:rsid w:val="00D236CE"/>
    <w:rsid w:val="00D3043D"/>
    <w:rsid w:val="00D370A9"/>
    <w:rsid w:val="00D4143F"/>
    <w:rsid w:val="00D752C1"/>
    <w:rsid w:val="00D7798D"/>
    <w:rsid w:val="00D9365C"/>
    <w:rsid w:val="00E26DE5"/>
    <w:rsid w:val="00EB7F99"/>
    <w:rsid w:val="00F12295"/>
    <w:rsid w:val="00F308CB"/>
    <w:rsid w:val="00F363C3"/>
    <w:rsid w:val="00F52D66"/>
    <w:rsid w:val="00F728FF"/>
    <w:rsid w:val="00F754DB"/>
    <w:rsid w:val="00FA0B7E"/>
    <w:rsid w:val="00FA5257"/>
    <w:rsid w:val="00FA5F24"/>
    <w:rsid w:val="00FB36CA"/>
    <w:rsid w:val="00FC61A1"/>
    <w:rsid w:val="00FE08FA"/>
    <w:rsid w:val="00FE6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17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370"/>
    <w:pPr>
      <w:ind w:leftChars="200" w:left="480"/>
    </w:pPr>
  </w:style>
  <w:style w:type="character" w:styleId="a4">
    <w:name w:val="Hyperlink"/>
    <w:basedOn w:val="a0"/>
    <w:uiPriority w:val="99"/>
    <w:unhideWhenUsed/>
    <w:rsid w:val="0051468F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50FD3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82C97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882C97"/>
  </w:style>
  <w:style w:type="paragraph" w:styleId="a7">
    <w:name w:val="footer"/>
    <w:basedOn w:val="a"/>
    <w:link w:val="a8"/>
    <w:uiPriority w:val="99"/>
    <w:unhideWhenUsed/>
    <w:rsid w:val="00882C97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882C97"/>
  </w:style>
  <w:style w:type="character" w:styleId="a9">
    <w:name w:val="annotation reference"/>
    <w:basedOn w:val="a0"/>
    <w:uiPriority w:val="99"/>
    <w:semiHidden/>
    <w:unhideWhenUsed/>
    <w:rsid w:val="00B57CC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57CCC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semiHidden/>
    <w:rsid w:val="00B57CCC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57CC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57CCC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57CCC"/>
    <w:rPr>
      <w:rFonts w:ascii="PMingLiU" w:eastAsia="PMingLiU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57CCC"/>
    <w:rPr>
      <w:rFonts w:ascii="PMingLiU" w:eastAsia="PMingLiU" w:hAnsi="Times New Roman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5227A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1D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Ub3wR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70CD9-41A9-194E-80EE-E92192DD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泰峻系統_CT</cp:lastModifiedBy>
  <cp:revision>7</cp:revision>
  <dcterms:created xsi:type="dcterms:W3CDTF">2019-04-11T02:48:00Z</dcterms:created>
  <dcterms:modified xsi:type="dcterms:W3CDTF">2019-07-16T02:22:00Z</dcterms:modified>
</cp:coreProperties>
</file>